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443E1532" w14:textId="2DF2AC53" w:rsidR="00BC1DC1" w:rsidRDefault="00BC1DC1" w:rsidP="00BC1DC1">
      <w:pPr>
        <w:pStyle w:val="Heading1"/>
      </w:pPr>
      <w:r>
        <w:t>33rd</w:t>
      </w:r>
      <w:r w:rsidRPr="005A08FD">
        <w:t xml:space="preserve"> Sunday </w:t>
      </w:r>
      <w:r>
        <w:t>of</w:t>
      </w:r>
      <w:r w:rsidRPr="005A08FD">
        <w:t xml:space="preserve"> Ordinary</w:t>
      </w:r>
      <w:r>
        <w:t>,</w:t>
      </w:r>
      <w:r w:rsidRPr="005A08FD">
        <w:t xml:space="preserve"> </w:t>
      </w:r>
      <w:r>
        <w:t xml:space="preserve">Year A </w:t>
      </w:r>
    </w:p>
    <w:p w14:paraId="1CBFF0FD" w14:textId="77777777" w:rsidR="00BC1DC1" w:rsidRPr="00D76BFF" w:rsidRDefault="00BC1DC1" w:rsidP="00BC1DC1">
      <w:pPr>
        <w:pStyle w:val="Heading3"/>
      </w:pPr>
      <w:r>
        <w:t>Presider</w:t>
      </w:r>
    </w:p>
    <w:p w14:paraId="0A8CDAE0" w14:textId="77777777" w:rsidR="00BC1DC1" w:rsidRDefault="00BC1DC1" w:rsidP="00BC1DC1">
      <w:pPr>
        <w:pStyle w:val="BodyText"/>
      </w:pPr>
      <w:r w:rsidRPr="000933D0">
        <w:t>As St Paul tells us, ‘</w:t>
      </w:r>
      <w:r>
        <w:t>W</w:t>
      </w:r>
      <w:r w:rsidRPr="000933D0">
        <w:t>e are children of the light and children of the day.’ Let us stay awake to the promises given to us through Jesus as we offer these prayers.</w:t>
      </w:r>
    </w:p>
    <w:p w14:paraId="58B5895B" w14:textId="77777777" w:rsidR="00BC1DC1" w:rsidRDefault="00BC1DC1" w:rsidP="00BC1DC1">
      <w:pPr>
        <w:pStyle w:val="Heading3"/>
      </w:pPr>
      <w:r>
        <w:t>Reader</w:t>
      </w:r>
    </w:p>
    <w:p w14:paraId="47635AEC" w14:textId="186888BC" w:rsidR="00BC1DC1" w:rsidRPr="00EC42B3" w:rsidRDefault="00BC1DC1" w:rsidP="00BC1DC1">
      <w:pPr>
        <w:pStyle w:val="BodyText"/>
      </w:pPr>
      <w:r>
        <w:rPr>
          <w:lang w:eastAsia="en-AU"/>
        </w:rPr>
        <w:t xml:space="preserve">We pray for Pope </w:t>
      </w:r>
      <w:r w:rsidR="00E741E5">
        <w:rPr>
          <w:lang w:eastAsia="en-AU"/>
        </w:rPr>
        <w:t>Leo</w:t>
      </w:r>
      <w:r>
        <w:t xml:space="preserve"> and all the bishops of the Church. May their teaching and example awaken us to the reality of God’s abiding love.</w:t>
      </w:r>
    </w:p>
    <w:p w14:paraId="49A3FB08" w14:textId="77777777" w:rsidR="00BC1DC1" w:rsidRPr="00EC42B3" w:rsidRDefault="00BC1DC1" w:rsidP="00BC1DC1">
      <w:pPr>
        <w:pStyle w:val="BodyText"/>
      </w:pPr>
      <w:r w:rsidRPr="00BF5511">
        <w:rPr>
          <w:iCs/>
        </w:rPr>
        <w:t>Lord, hear us.</w:t>
      </w:r>
      <w:r w:rsidRPr="00BF5511">
        <w:rPr>
          <w:iCs/>
        </w:rPr>
        <w:br/>
      </w:r>
      <w:r w:rsidRPr="00292632">
        <w:rPr>
          <w:rStyle w:val="Strong"/>
        </w:rPr>
        <w:t>Lord, hear our prayer.</w:t>
      </w:r>
    </w:p>
    <w:p w14:paraId="32E23FF1" w14:textId="77777777" w:rsidR="00BC1DC1" w:rsidRDefault="00BC1DC1" w:rsidP="00BC1DC1">
      <w:pPr>
        <w:pStyle w:val="BodyText"/>
      </w:pPr>
      <w:r>
        <w:t>We pray for civil leaders. May their public service be directed to the wellbeing of the communities they represent.</w:t>
      </w:r>
    </w:p>
    <w:p w14:paraId="2CBBD8D1" w14:textId="77777777" w:rsidR="00BC1DC1" w:rsidRPr="00EC42B3" w:rsidRDefault="00BC1DC1" w:rsidP="00BC1DC1">
      <w:pPr>
        <w:pStyle w:val="BodyText"/>
      </w:pPr>
      <w:r>
        <w:t>Lord, hear us.</w:t>
      </w:r>
      <w:r>
        <w:br/>
      </w:r>
      <w:r w:rsidRPr="00292632">
        <w:rPr>
          <w:rStyle w:val="Strong"/>
        </w:rPr>
        <w:t>Lord, hear our prayer.</w:t>
      </w:r>
    </w:p>
    <w:p w14:paraId="3D79A2B7" w14:textId="77777777" w:rsidR="00BC1DC1" w:rsidRDefault="00BC1DC1" w:rsidP="00BC1DC1">
      <w:pPr>
        <w:pStyle w:val="BodyText"/>
      </w:pPr>
      <w:r>
        <w:t>We pray for all members of the workforce who strive to earn a living. May they be rewarded for their efforts and respected in the workplace.</w:t>
      </w:r>
    </w:p>
    <w:p w14:paraId="7E6429AF" w14:textId="77777777" w:rsidR="00BC1DC1" w:rsidRPr="00EC42B3" w:rsidRDefault="00BC1DC1" w:rsidP="00BC1DC1">
      <w:pPr>
        <w:pStyle w:val="BodyText"/>
      </w:pPr>
      <w:r>
        <w:t>Lord, hear us.</w:t>
      </w:r>
      <w:r>
        <w:br/>
      </w:r>
      <w:r w:rsidRPr="00292632">
        <w:rPr>
          <w:rStyle w:val="Strong"/>
        </w:rPr>
        <w:t>Lord, hear our prayer.</w:t>
      </w:r>
    </w:p>
    <w:p w14:paraId="1F3DF66C" w14:textId="77777777" w:rsidR="00BC1DC1" w:rsidRDefault="00BC1DC1" w:rsidP="00BC1DC1">
      <w:pPr>
        <w:pStyle w:val="BodyText"/>
      </w:pPr>
      <w:r>
        <w:t>We pray for …</w:t>
      </w:r>
    </w:p>
    <w:p w14:paraId="272342A9" w14:textId="77777777" w:rsidR="00BC1DC1" w:rsidRPr="004B4282" w:rsidRDefault="00BC1DC1" w:rsidP="00BC1DC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0EC1146E" w14:textId="77777777" w:rsidR="00BC1DC1" w:rsidRDefault="00BC1DC1" w:rsidP="00BC1DC1">
      <w:pPr>
        <w:pStyle w:val="BodyText"/>
      </w:pPr>
      <w:r>
        <w:t xml:space="preserve">We pray for the sick and lonely of our parish and for all who have asked for our prayers. We pray for those who have died recently and for all whose anniversaries occur </w:t>
      </w:r>
      <w:proofErr w:type="gramStart"/>
      <w:r>
        <w:t>at this time</w:t>
      </w:r>
      <w:proofErr w:type="gramEnd"/>
      <w:r>
        <w:t>. May they share the rewards of their love, and rest in peace, enjoying the merits of their labours.</w:t>
      </w:r>
    </w:p>
    <w:p w14:paraId="20397AEF" w14:textId="77777777" w:rsidR="00BC1DC1" w:rsidRDefault="00BC1DC1" w:rsidP="00BC1DC1">
      <w:pPr>
        <w:pStyle w:val="BodyText"/>
      </w:pPr>
      <w:r>
        <w:t>Lord, hear us.</w:t>
      </w:r>
      <w:r>
        <w:br/>
      </w:r>
      <w:r w:rsidRPr="00292632">
        <w:rPr>
          <w:rStyle w:val="Strong"/>
        </w:rPr>
        <w:t>Lord, hear our prayer.</w:t>
      </w:r>
    </w:p>
    <w:p w14:paraId="582DD46D" w14:textId="77777777" w:rsidR="00BC1DC1" w:rsidRPr="00D76BFF" w:rsidRDefault="00BC1DC1" w:rsidP="00BC1DC1">
      <w:pPr>
        <w:pStyle w:val="Heading3"/>
      </w:pPr>
      <w:r>
        <w:t>Presider</w:t>
      </w:r>
    </w:p>
    <w:p w14:paraId="713B3CE0" w14:textId="77777777" w:rsidR="00BC1DC1" w:rsidRDefault="00BC1DC1" w:rsidP="00BC1DC1">
      <w:pPr>
        <w:pStyle w:val="BodyText"/>
      </w:pPr>
      <w:r w:rsidRPr="000933D0">
        <w:t xml:space="preserve">God of justice, may we always be confident to voice our concerns and our needs before you, who gives us a share in the joy that comes to us through Christ our Lord. </w:t>
      </w:r>
      <w:r>
        <w:br/>
      </w:r>
      <w:r w:rsidRPr="00292632">
        <w:rPr>
          <w:rStyle w:val="Strong"/>
        </w:rPr>
        <w:t>Amen.</w:t>
      </w:r>
    </w:p>
    <w:p w14:paraId="4FC6172D" w14:textId="0ABACBDF" w:rsidR="001F2D96" w:rsidRPr="00332AF2" w:rsidRDefault="001F2D96" w:rsidP="00645395">
      <w:pPr>
        <w:pStyle w:val="BodyText"/>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53D38"/>
    <w:rsid w:val="000605D0"/>
    <w:rsid w:val="000A3370"/>
    <w:rsid w:val="000B1915"/>
    <w:rsid w:val="000C3582"/>
    <w:rsid w:val="000D5440"/>
    <w:rsid w:val="00131B12"/>
    <w:rsid w:val="00136F7C"/>
    <w:rsid w:val="00171A67"/>
    <w:rsid w:val="00195FE9"/>
    <w:rsid w:val="001A2D41"/>
    <w:rsid w:val="001B65D6"/>
    <w:rsid w:val="001F2D96"/>
    <w:rsid w:val="001F51B1"/>
    <w:rsid w:val="00251C61"/>
    <w:rsid w:val="00257023"/>
    <w:rsid w:val="00332AF2"/>
    <w:rsid w:val="003451E6"/>
    <w:rsid w:val="00350CA8"/>
    <w:rsid w:val="00355212"/>
    <w:rsid w:val="003A3111"/>
    <w:rsid w:val="003E7827"/>
    <w:rsid w:val="00447780"/>
    <w:rsid w:val="00453785"/>
    <w:rsid w:val="004645A0"/>
    <w:rsid w:val="00473C96"/>
    <w:rsid w:val="004C1815"/>
    <w:rsid w:val="004C4032"/>
    <w:rsid w:val="004F1360"/>
    <w:rsid w:val="004F161F"/>
    <w:rsid w:val="00503002"/>
    <w:rsid w:val="00511FF7"/>
    <w:rsid w:val="00562876"/>
    <w:rsid w:val="00565BCC"/>
    <w:rsid w:val="005839DB"/>
    <w:rsid w:val="005A68E4"/>
    <w:rsid w:val="005B0D53"/>
    <w:rsid w:val="005B6925"/>
    <w:rsid w:val="005C0273"/>
    <w:rsid w:val="00612A83"/>
    <w:rsid w:val="00624173"/>
    <w:rsid w:val="006343F7"/>
    <w:rsid w:val="006375C7"/>
    <w:rsid w:val="00645395"/>
    <w:rsid w:val="00646889"/>
    <w:rsid w:val="00651497"/>
    <w:rsid w:val="00672A2E"/>
    <w:rsid w:val="00684ED9"/>
    <w:rsid w:val="006940B2"/>
    <w:rsid w:val="006A2833"/>
    <w:rsid w:val="006A5529"/>
    <w:rsid w:val="006A6634"/>
    <w:rsid w:val="00732B0B"/>
    <w:rsid w:val="007963AF"/>
    <w:rsid w:val="007C4FD0"/>
    <w:rsid w:val="007D3349"/>
    <w:rsid w:val="00806DF9"/>
    <w:rsid w:val="00821FB6"/>
    <w:rsid w:val="00834DBC"/>
    <w:rsid w:val="00876EF8"/>
    <w:rsid w:val="008D3420"/>
    <w:rsid w:val="008D5780"/>
    <w:rsid w:val="008E7A87"/>
    <w:rsid w:val="0092091C"/>
    <w:rsid w:val="00933CCB"/>
    <w:rsid w:val="00935277"/>
    <w:rsid w:val="0095403F"/>
    <w:rsid w:val="009B05CB"/>
    <w:rsid w:val="009B512F"/>
    <w:rsid w:val="009C2848"/>
    <w:rsid w:val="00A04902"/>
    <w:rsid w:val="00A11A62"/>
    <w:rsid w:val="00A21002"/>
    <w:rsid w:val="00A42195"/>
    <w:rsid w:val="00AA32B2"/>
    <w:rsid w:val="00AE6E73"/>
    <w:rsid w:val="00B014F3"/>
    <w:rsid w:val="00B163E6"/>
    <w:rsid w:val="00B57A83"/>
    <w:rsid w:val="00B638FB"/>
    <w:rsid w:val="00B668AF"/>
    <w:rsid w:val="00B8656B"/>
    <w:rsid w:val="00BC1DC1"/>
    <w:rsid w:val="00BE342C"/>
    <w:rsid w:val="00C85414"/>
    <w:rsid w:val="00C85F6B"/>
    <w:rsid w:val="00CC46CE"/>
    <w:rsid w:val="00CD3D66"/>
    <w:rsid w:val="00CE1B7B"/>
    <w:rsid w:val="00D03AA8"/>
    <w:rsid w:val="00D06D1F"/>
    <w:rsid w:val="00D40D79"/>
    <w:rsid w:val="00D91820"/>
    <w:rsid w:val="00DE5A63"/>
    <w:rsid w:val="00E33B19"/>
    <w:rsid w:val="00E658E8"/>
    <w:rsid w:val="00E741E5"/>
    <w:rsid w:val="00E779DE"/>
    <w:rsid w:val="00ED3D60"/>
    <w:rsid w:val="00F07B72"/>
    <w:rsid w:val="00F140DB"/>
    <w:rsid w:val="00F26197"/>
    <w:rsid w:val="00F35167"/>
    <w:rsid w:val="00F4643B"/>
    <w:rsid w:val="00F57319"/>
    <w:rsid w:val="00FB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1058</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4</cp:revision>
  <dcterms:created xsi:type="dcterms:W3CDTF">2026-04-13T02:48:00Z</dcterms:created>
  <dcterms:modified xsi:type="dcterms:W3CDTF">2026-04-13T02:49:00Z</dcterms:modified>
</cp:coreProperties>
</file>