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25859" w14:textId="77777777" w:rsidR="00F140DB" w:rsidRPr="00BB754F" w:rsidRDefault="00F140DB" w:rsidP="00F140DB">
      <w:pPr>
        <w:pStyle w:val="Heading3"/>
        <w:rPr>
          <w:rStyle w:val="Emphasis"/>
        </w:rPr>
      </w:pPr>
      <w:r w:rsidRPr="00BB754F">
        <w:rPr>
          <w:rStyle w:val="Emphasis"/>
        </w:rPr>
        <w:t>Prayer of the Faithful</w:t>
      </w:r>
    </w:p>
    <w:p w14:paraId="401414FD" w14:textId="13FB9F80" w:rsidR="00F140DB" w:rsidRPr="0080604E" w:rsidRDefault="00B163E6" w:rsidP="00F140DB">
      <w:pPr>
        <w:pStyle w:val="Heading1"/>
      </w:pPr>
      <w:r>
        <w:t>Corpus Christi</w:t>
      </w:r>
      <w:r w:rsidR="00F140DB">
        <w:t>, Year A</w:t>
      </w:r>
      <w:r w:rsidR="00F140DB" w:rsidRPr="00F67926">
        <w:t xml:space="preserve"> </w:t>
      </w:r>
    </w:p>
    <w:p w14:paraId="3722BE9A" w14:textId="77777777" w:rsidR="00B163E6" w:rsidRPr="00D76BFF" w:rsidRDefault="00B163E6" w:rsidP="00B163E6">
      <w:pPr>
        <w:pStyle w:val="Heading3"/>
      </w:pPr>
      <w:r>
        <w:t>Presider</w:t>
      </w:r>
    </w:p>
    <w:p w14:paraId="4AF6FBC4" w14:textId="0F01D3E1" w:rsidR="00B163E6" w:rsidRDefault="00B163E6" w:rsidP="00B163E6">
      <w:pPr>
        <w:pStyle w:val="BodyText"/>
      </w:pPr>
      <w:r>
        <w:t>God fills us with the Bread of Life, his Son Jesus Christ. We offer prayers of petition today that all may experience the blessing of new life.</w:t>
      </w:r>
    </w:p>
    <w:p w14:paraId="002559F6" w14:textId="77777777" w:rsidR="00B163E6" w:rsidRDefault="00B163E6" w:rsidP="00B163E6">
      <w:pPr>
        <w:pStyle w:val="Heading3"/>
        <w:rPr>
          <w:lang w:eastAsia="en-AU"/>
        </w:rPr>
      </w:pPr>
      <w:r>
        <w:rPr>
          <w:lang w:eastAsia="en-AU"/>
        </w:rPr>
        <w:t>Reader</w:t>
      </w:r>
    </w:p>
    <w:p w14:paraId="33F8D7FB" w14:textId="6F6C3482" w:rsidR="00B163E6" w:rsidRPr="0005431D" w:rsidRDefault="00B163E6" w:rsidP="00B163E6">
      <w:pPr>
        <w:pStyle w:val="BodyText"/>
      </w:pPr>
      <w:r>
        <w:t xml:space="preserve">We pray for Pope </w:t>
      </w:r>
      <w:r>
        <w:t>Leo</w:t>
      </w:r>
      <w:r>
        <w:t xml:space="preserve"> and all church leaders. May their words and actions lead the church to a deeper awareness of the living bread come down from heaven.</w:t>
      </w:r>
    </w:p>
    <w:p w14:paraId="6C829911" w14:textId="77777777" w:rsidR="00B163E6" w:rsidRDefault="00B163E6" w:rsidP="00B163E6">
      <w:pPr>
        <w:pStyle w:val="BodyText"/>
        <w:rPr>
          <w:rStyle w:val="Strong"/>
        </w:rPr>
      </w:pPr>
      <w:r w:rsidRPr="0005431D">
        <w:t>Lord, hear us.</w:t>
      </w:r>
      <w:r w:rsidRPr="0005431D">
        <w:br/>
      </w:r>
      <w:r w:rsidRPr="00292632">
        <w:rPr>
          <w:rStyle w:val="Strong"/>
        </w:rPr>
        <w:t>Lord, hear our prayer.</w:t>
      </w:r>
    </w:p>
    <w:p w14:paraId="1E2D417A" w14:textId="4C52F831" w:rsidR="000117FD" w:rsidRPr="0005431D" w:rsidRDefault="000117FD" w:rsidP="000117FD">
      <w:pPr>
        <w:pStyle w:val="BodyText"/>
      </w:pPr>
      <w:r>
        <w:t>As Australia prepares to host the International Eucharistic Congress in 2028, we pray for a Eucharistic revival in this nation, for increased faith, love, and devotion for the Blessed Sacrament.</w:t>
      </w:r>
    </w:p>
    <w:p w14:paraId="561C7E7C" w14:textId="4935A469" w:rsidR="000117FD" w:rsidRPr="0005431D" w:rsidRDefault="000117FD" w:rsidP="000117FD">
      <w:pPr>
        <w:pStyle w:val="BodyText"/>
      </w:pPr>
      <w:r w:rsidRPr="0005431D">
        <w:t>Lord, hear us.</w:t>
      </w:r>
      <w:r w:rsidRPr="0005431D">
        <w:br/>
      </w:r>
      <w:r w:rsidRPr="00292632">
        <w:rPr>
          <w:rStyle w:val="Strong"/>
        </w:rPr>
        <w:t>Lord, hear our prayer.</w:t>
      </w:r>
    </w:p>
    <w:p w14:paraId="09BBA49E" w14:textId="199887C0" w:rsidR="00B163E6" w:rsidRPr="000117FD" w:rsidRDefault="00B163E6" w:rsidP="00B163E6">
      <w:pPr>
        <w:pStyle w:val="BodyText"/>
        <w:rPr>
          <w:vertAlign w:val="subscript"/>
        </w:rPr>
      </w:pPr>
      <w:r>
        <w:t xml:space="preserve">We pray for our faith community </w:t>
      </w:r>
      <w:r w:rsidR="000117FD">
        <w:t>as</w:t>
      </w:r>
      <w:r>
        <w:t xml:space="preserve"> we gather around the </w:t>
      </w:r>
      <w:r w:rsidR="000117FD">
        <w:t>altar</w:t>
      </w:r>
      <w:r>
        <w:t xml:space="preserve">. May </w:t>
      </w:r>
      <w:r w:rsidR="000117FD">
        <w:t>we have eyes to see Christ present – Body, Blood, Soul and Divinity – hearts set aflame by this divine gift.</w:t>
      </w:r>
    </w:p>
    <w:p w14:paraId="7EA6E762" w14:textId="77777777" w:rsidR="00B163E6" w:rsidRPr="0005431D" w:rsidRDefault="00B163E6" w:rsidP="00B163E6">
      <w:pPr>
        <w:pStyle w:val="BodyText"/>
      </w:pPr>
      <w:r w:rsidRPr="0005431D">
        <w:t>Lord, hear us.</w:t>
      </w:r>
      <w:r w:rsidRPr="0005431D">
        <w:br/>
      </w:r>
      <w:r w:rsidRPr="00292632">
        <w:rPr>
          <w:rStyle w:val="Strong"/>
        </w:rPr>
        <w:t>Lord, hear our prayer.</w:t>
      </w:r>
    </w:p>
    <w:p w14:paraId="64079E53" w14:textId="77777777" w:rsidR="00B163E6" w:rsidRDefault="00B163E6" w:rsidP="00B163E6">
      <w:pPr>
        <w:pStyle w:val="BodyText"/>
      </w:pPr>
      <w:r>
        <w:t>We pray for …</w:t>
      </w:r>
    </w:p>
    <w:p w14:paraId="1351BC6F" w14:textId="77777777" w:rsidR="00B163E6" w:rsidRPr="004B4282" w:rsidRDefault="00B163E6" w:rsidP="00B163E6">
      <w:pPr>
        <w:pStyle w:val="BodyText"/>
        <w:rPr>
          <w:rStyle w:val="Strong"/>
        </w:rPr>
      </w:pPr>
      <w:r>
        <w:t xml:space="preserve">Lord </w:t>
      </w:r>
      <w:proofErr w:type="gramStart"/>
      <w:r>
        <w:t>hear</w:t>
      </w:r>
      <w:proofErr w:type="gramEnd"/>
      <w:r>
        <w:t xml:space="preserve"> us.</w:t>
      </w:r>
      <w:r>
        <w:br/>
      </w:r>
      <w:r w:rsidRPr="004B4282">
        <w:rPr>
          <w:rStyle w:val="Strong"/>
        </w:rPr>
        <w:t>Lord, hear our prayer.</w:t>
      </w:r>
    </w:p>
    <w:p w14:paraId="41B69F7A" w14:textId="39937261" w:rsidR="00B163E6" w:rsidRPr="0005431D" w:rsidRDefault="00B163E6" w:rsidP="00B163E6">
      <w:pPr>
        <w:pStyle w:val="BodyText"/>
      </w:pPr>
      <w:r>
        <w:t>We pray for the sick of our parish and for all who have asked for our prayers.</w:t>
      </w:r>
      <w:r>
        <w:br/>
        <w:t xml:space="preserve">We pray for those who have died recently and for those whose anniversaries occur </w:t>
      </w:r>
      <w:proofErr w:type="gramStart"/>
      <w:r>
        <w:t>at this time</w:t>
      </w:r>
      <w:proofErr w:type="gramEnd"/>
      <w:r>
        <w:t>. May they be raised to the fullness of life in Christ.</w:t>
      </w:r>
    </w:p>
    <w:p w14:paraId="1610EB28" w14:textId="77777777" w:rsidR="00B163E6" w:rsidRPr="0005431D" w:rsidRDefault="00B163E6" w:rsidP="00B163E6">
      <w:pPr>
        <w:pStyle w:val="BodyText"/>
      </w:pPr>
      <w:r w:rsidRPr="0005431D">
        <w:t>Lord, hear us.</w:t>
      </w:r>
      <w:r w:rsidRPr="0005431D">
        <w:br/>
      </w:r>
      <w:r w:rsidRPr="00292632">
        <w:rPr>
          <w:rStyle w:val="Strong"/>
        </w:rPr>
        <w:t>Lord, hear our prayer.</w:t>
      </w:r>
    </w:p>
    <w:p w14:paraId="221A1D39" w14:textId="77777777" w:rsidR="00B163E6" w:rsidRPr="00D76BFF" w:rsidRDefault="00B163E6" w:rsidP="00B163E6">
      <w:pPr>
        <w:pStyle w:val="Heading3"/>
      </w:pPr>
      <w:r>
        <w:t>Presider</w:t>
      </w:r>
    </w:p>
    <w:p w14:paraId="5EDFD651" w14:textId="77777777" w:rsidR="00B163E6" w:rsidRPr="0005431D" w:rsidRDefault="00B163E6" w:rsidP="00B163E6">
      <w:pPr>
        <w:pStyle w:val="BodyText"/>
      </w:pPr>
      <w:r>
        <w:t>Father of Life, we pray that you bring your peace, your life and your love to this world. We ask this through Jesus Christ, the Living Bread from Heaven.</w:t>
      </w:r>
      <w:r w:rsidRPr="0005431D">
        <w:br/>
      </w:r>
      <w:r w:rsidRPr="00292632">
        <w:rPr>
          <w:rStyle w:val="Strong"/>
        </w:rPr>
        <w:t>Amen.</w:t>
      </w:r>
    </w:p>
    <w:p w14:paraId="4FC6172D" w14:textId="371E126D" w:rsidR="001F2D96" w:rsidRPr="00332AF2" w:rsidRDefault="001F2D96" w:rsidP="00B163E6">
      <w:pPr>
        <w:pStyle w:val="Heading3"/>
      </w:pPr>
    </w:p>
    <w:sectPr w:rsidR="001F2D96" w:rsidRPr="00332A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F">
    <w:altName w:val="Calibri"/>
    <w:panose1 w:val="020B06040202020202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023"/>
    <w:rsid w:val="000117FD"/>
    <w:rsid w:val="00013BF5"/>
    <w:rsid w:val="00045B57"/>
    <w:rsid w:val="000C3582"/>
    <w:rsid w:val="00131B12"/>
    <w:rsid w:val="00136F7C"/>
    <w:rsid w:val="001B65D6"/>
    <w:rsid w:val="001F2D96"/>
    <w:rsid w:val="001F51B1"/>
    <w:rsid w:val="00257023"/>
    <w:rsid w:val="00332AF2"/>
    <w:rsid w:val="003451E6"/>
    <w:rsid w:val="003A3111"/>
    <w:rsid w:val="00447780"/>
    <w:rsid w:val="00453785"/>
    <w:rsid w:val="004F1360"/>
    <w:rsid w:val="00503002"/>
    <w:rsid w:val="00565BCC"/>
    <w:rsid w:val="005A68E4"/>
    <w:rsid w:val="005B0D53"/>
    <w:rsid w:val="005B6925"/>
    <w:rsid w:val="00612A83"/>
    <w:rsid w:val="00624173"/>
    <w:rsid w:val="006343F7"/>
    <w:rsid w:val="006375C7"/>
    <w:rsid w:val="00684ED9"/>
    <w:rsid w:val="006A2833"/>
    <w:rsid w:val="006A6634"/>
    <w:rsid w:val="007C4FD0"/>
    <w:rsid w:val="007D3349"/>
    <w:rsid w:val="00806DF9"/>
    <w:rsid w:val="0092091C"/>
    <w:rsid w:val="0095403F"/>
    <w:rsid w:val="00A04902"/>
    <w:rsid w:val="00A21002"/>
    <w:rsid w:val="00A42195"/>
    <w:rsid w:val="00AA32B2"/>
    <w:rsid w:val="00B163E6"/>
    <w:rsid w:val="00B57A83"/>
    <w:rsid w:val="00B8656B"/>
    <w:rsid w:val="00BE342C"/>
    <w:rsid w:val="00CD3D66"/>
    <w:rsid w:val="00D06D1F"/>
    <w:rsid w:val="00E658E8"/>
    <w:rsid w:val="00E779DE"/>
    <w:rsid w:val="00F07B72"/>
    <w:rsid w:val="00F140DB"/>
    <w:rsid w:val="00F26197"/>
    <w:rsid w:val="00F5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1497D1"/>
  <w15:chartTrackingRefBased/>
  <w15:docId w15:val="{9CE0CA9E-93BE-7F43-9790-39F87BD48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7023"/>
    <w:pPr>
      <w:spacing w:after="360"/>
      <w:outlineLvl w:val="0"/>
    </w:pPr>
    <w:rPr>
      <w:rFonts w:ascii="Franklin Gothic Book" w:hAnsi="Franklin Gothic Book" w:cs="Times New Roman"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57023"/>
    <w:pPr>
      <w:keepNext/>
      <w:keepLines/>
      <w:spacing w:before="120" w:after="60"/>
      <w:outlineLvl w:val="2"/>
    </w:pPr>
    <w:rPr>
      <w:rFonts w:ascii="Franklin Gothic Book" w:eastAsiaTheme="majorEastAsia" w:hAnsi="Franklin Gothic Book" w:cstheme="majorBid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7023"/>
    <w:rPr>
      <w:rFonts w:ascii="Franklin Gothic Book" w:hAnsi="Franklin Gothic Book" w:cs="Times New Roman"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57023"/>
    <w:rPr>
      <w:rFonts w:ascii="Franklin Gothic Book" w:eastAsiaTheme="majorEastAsia" w:hAnsi="Franklin Gothic Book" w:cstheme="majorBidi"/>
      <w:lang w:eastAsia="en-GB"/>
    </w:rPr>
  </w:style>
  <w:style w:type="character" w:styleId="Emphasis">
    <w:name w:val="Emphasis"/>
    <w:basedOn w:val="DefaultParagraphFont"/>
    <w:uiPriority w:val="20"/>
    <w:qFormat/>
    <w:rsid w:val="00257023"/>
    <w:rPr>
      <w:i/>
      <w:iCs/>
    </w:rPr>
  </w:style>
  <w:style w:type="character" w:styleId="Strong">
    <w:name w:val="Strong"/>
    <w:basedOn w:val="DefaultParagraphFont"/>
    <w:uiPriority w:val="22"/>
    <w:qFormat/>
    <w:rsid w:val="00257023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257023"/>
    <w:pPr>
      <w:spacing w:after="160"/>
    </w:pPr>
    <w:rPr>
      <w:rFonts w:ascii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257023"/>
    <w:rPr>
      <w:rFonts w:ascii="Times New Roman" w:hAnsi="Times New Roman" w:cs="Times New Roman"/>
    </w:rPr>
  </w:style>
  <w:style w:type="paragraph" w:styleId="Caption">
    <w:name w:val="caption"/>
    <w:basedOn w:val="Normal"/>
    <w:rsid w:val="00131B12"/>
    <w:pPr>
      <w:suppressLineNumbers/>
      <w:suppressAutoHyphens/>
      <w:autoSpaceDN w:val="0"/>
      <w:spacing w:before="120" w:after="120" w:line="244" w:lineRule="auto"/>
      <w:textAlignment w:val="baseline"/>
    </w:pPr>
    <w:rPr>
      <w:rFonts w:ascii="Calibri" w:eastAsia="SimSun" w:hAnsi="Calibri" w:cs="Mangal"/>
      <w:i/>
      <w:iCs/>
      <w:kern w:val="3"/>
    </w:rPr>
  </w:style>
  <w:style w:type="paragraph" w:styleId="CommentText">
    <w:name w:val="annotation text"/>
    <w:basedOn w:val="Normal"/>
    <w:link w:val="CommentTextChar"/>
    <w:uiPriority w:val="99"/>
    <w:rsid w:val="00B163E6"/>
    <w:pPr>
      <w:suppressAutoHyphens/>
      <w:autoSpaceDN w:val="0"/>
      <w:spacing w:after="160"/>
      <w:textAlignment w:val="baseline"/>
    </w:pPr>
    <w:rPr>
      <w:rFonts w:ascii="Calibri" w:eastAsia="SimSun" w:hAnsi="Calibri" w:cs="F"/>
      <w:kern w:val="3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63E6"/>
    <w:rPr>
      <w:rFonts w:ascii="Calibri" w:eastAsia="SimSun" w:hAnsi="Calibri" w:cs="F"/>
      <w:kern w:val="3"/>
      <w:sz w:val="20"/>
      <w:szCs w:val="20"/>
    </w:rPr>
  </w:style>
  <w:style w:type="character" w:styleId="CommentReference">
    <w:name w:val="annotation reference"/>
    <w:basedOn w:val="DefaultParagraphFont"/>
    <w:uiPriority w:val="99"/>
    <w:rsid w:val="00B163E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B96526F-BB76-0A4D-9F62-46A840EA1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241</Words>
  <Characters>1092</Characters>
  <Application>Microsoft Office Word</Application>
  <DocSecurity>0</DocSecurity>
  <Lines>32</Lines>
  <Paragraphs>20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Davison</dc:creator>
  <cp:keywords/>
  <dc:description/>
  <cp:lastModifiedBy>Christian Bergmann</cp:lastModifiedBy>
  <cp:revision>5</cp:revision>
  <dcterms:created xsi:type="dcterms:W3CDTF">2026-03-10T04:15:00Z</dcterms:created>
  <dcterms:modified xsi:type="dcterms:W3CDTF">2026-03-10T04:20:00Z</dcterms:modified>
</cp:coreProperties>
</file>