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401414FD" w14:textId="25E0D4E1" w:rsidR="00F140DB" w:rsidRPr="0080604E" w:rsidRDefault="0095403F" w:rsidP="00F140DB">
      <w:pPr>
        <w:pStyle w:val="Heading1"/>
      </w:pPr>
      <w:r>
        <w:t>Ascension</w:t>
      </w:r>
      <w:r w:rsidR="00F140DB">
        <w:t>, Year A</w:t>
      </w:r>
      <w:r w:rsidR="00F140DB" w:rsidRPr="00F67926">
        <w:t xml:space="preserve"> </w:t>
      </w:r>
    </w:p>
    <w:p w14:paraId="32A59858" w14:textId="77777777" w:rsidR="0095403F" w:rsidRPr="00D76BFF" w:rsidRDefault="0095403F" w:rsidP="0095403F">
      <w:pPr>
        <w:pStyle w:val="Heading3"/>
      </w:pPr>
      <w:r>
        <w:t>Presider</w:t>
      </w:r>
    </w:p>
    <w:p w14:paraId="15D249AE" w14:textId="77777777" w:rsidR="0095403F" w:rsidRDefault="0095403F" w:rsidP="0095403F">
      <w:pPr>
        <w:pStyle w:val="BodyText"/>
      </w:pPr>
      <w:r w:rsidRPr="0005431D">
        <w:t xml:space="preserve">In Christ’s name, we </w:t>
      </w:r>
      <w:proofErr w:type="gramStart"/>
      <w:r w:rsidRPr="0005431D">
        <w:t>gather together</w:t>
      </w:r>
      <w:proofErr w:type="gramEnd"/>
      <w:r w:rsidRPr="0005431D">
        <w:t xml:space="preserve"> our prayers of petition and bring them before the throne of divine glory.</w:t>
      </w:r>
    </w:p>
    <w:p w14:paraId="3F61464B" w14:textId="77777777" w:rsidR="0095403F" w:rsidRDefault="0095403F" w:rsidP="0095403F">
      <w:pPr>
        <w:pStyle w:val="Heading3"/>
      </w:pPr>
      <w:r>
        <w:t>Reader</w:t>
      </w:r>
    </w:p>
    <w:p w14:paraId="11D279ED" w14:textId="00CE6A59" w:rsidR="0095403F" w:rsidRPr="00EC42B3" w:rsidRDefault="0095403F" w:rsidP="0095403F">
      <w:pPr>
        <w:pStyle w:val="BodyText"/>
      </w:pPr>
      <w:r>
        <w:t xml:space="preserve">We pray for Pope </w:t>
      </w:r>
      <w:r>
        <w:t>Leo</w:t>
      </w:r>
      <w:r>
        <w:t xml:space="preserve"> and all bishops. May they lead the Church proclaiming the Gospel to all the world.</w:t>
      </w:r>
    </w:p>
    <w:p w14:paraId="529C21EF" w14:textId="77777777" w:rsidR="0095403F" w:rsidRPr="0005431D" w:rsidRDefault="0095403F" w:rsidP="0095403F">
      <w:pPr>
        <w:pStyle w:val="BodyText"/>
      </w:pPr>
      <w:r w:rsidRPr="00EC42B3">
        <w:t>Lord, hear us.</w:t>
      </w:r>
      <w:r w:rsidRPr="00EC42B3">
        <w:br/>
      </w:r>
      <w:r w:rsidRPr="00292632">
        <w:rPr>
          <w:rStyle w:val="Strong"/>
        </w:rPr>
        <w:t>Lord, hear our prayer.</w:t>
      </w:r>
    </w:p>
    <w:p w14:paraId="7EDE1060" w14:textId="77777777" w:rsidR="0095403F" w:rsidRPr="00EC42B3" w:rsidRDefault="0095403F" w:rsidP="0095403F">
      <w:pPr>
        <w:pStyle w:val="BodyText"/>
      </w:pPr>
      <w:r>
        <w:t>We pray for our faith community. May God’s life so grow in us that we wisely use the gifts of this world without losing sight of the heavenly joy prepared for us.</w:t>
      </w:r>
    </w:p>
    <w:p w14:paraId="28273CAB" w14:textId="77777777" w:rsidR="0095403F" w:rsidRPr="0005431D" w:rsidRDefault="0095403F" w:rsidP="0095403F">
      <w:pPr>
        <w:pStyle w:val="BodyText"/>
      </w:pPr>
      <w:r w:rsidRPr="00EC42B3">
        <w:t>Lord, hear us.</w:t>
      </w:r>
      <w:r w:rsidRPr="00EC42B3">
        <w:br/>
      </w:r>
      <w:r w:rsidRPr="00292632">
        <w:rPr>
          <w:rStyle w:val="Strong"/>
        </w:rPr>
        <w:t>Lord, hear our prayer.</w:t>
      </w:r>
    </w:p>
    <w:p w14:paraId="044F4776" w14:textId="77777777" w:rsidR="0095403F" w:rsidRDefault="0095403F" w:rsidP="0095403F">
      <w:pPr>
        <w:pStyle w:val="BodyText"/>
      </w:pPr>
      <w:r>
        <w:t>We pray for …</w:t>
      </w:r>
    </w:p>
    <w:p w14:paraId="70753D73" w14:textId="77777777" w:rsidR="0095403F" w:rsidRPr="004B4282" w:rsidRDefault="0095403F" w:rsidP="0095403F">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CC35ED6" w14:textId="77777777" w:rsidR="0095403F" w:rsidRPr="00EC42B3" w:rsidRDefault="0095403F" w:rsidP="0095403F">
      <w:pPr>
        <w:pStyle w:val="BodyText"/>
      </w:pPr>
      <w:r>
        <w:t xml:space="preserve">We pray for the sick of our parish and for all who have asked for our prayers. </w:t>
      </w:r>
      <w:r>
        <w:br/>
        <w:t xml:space="preserve">We pray for those who have died recently and those whose anniversaries we recall </w:t>
      </w:r>
      <w:proofErr w:type="gramStart"/>
      <w:r>
        <w:t>at this time</w:t>
      </w:r>
      <w:proofErr w:type="gramEnd"/>
      <w:r>
        <w:t>. May they fully share in the glory of the Son seated at the right hand of the Father.</w:t>
      </w:r>
    </w:p>
    <w:p w14:paraId="4E1A0D89" w14:textId="77777777" w:rsidR="0095403F" w:rsidRPr="0005431D" w:rsidRDefault="0095403F" w:rsidP="0095403F">
      <w:pPr>
        <w:pStyle w:val="BodyText"/>
      </w:pPr>
      <w:r w:rsidRPr="00EC42B3">
        <w:t>Lord, hear us.</w:t>
      </w:r>
      <w:r w:rsidRPr="00EC42B3">
        <w:br/>
      </w:r>
      <w:r w:rsidRPr="00292632">
        <w:rPr>
          <w:rStyle w:val="Strong"/>
        </w:rPr>
        <w:t>Lord, hear our prayer.</w:t>
      </w:r>
    </w:p>
    <w:p w14:paraId="588619C8" w14:textId="77777777" w:rsidR="0095403F" w:rsidRPr="00D76BFF" w:rsidRDefault="0095403F" w:rsidP="0095403F">
      <w:pPr>
        <w:pStyle w:val="Heading3"/>
      </w:pPr>
      <w:r>
        <w:t>Presider</w:t>
      </w:r>
    </w:p>
    <w:p w14:paraId="2B9805C5" w14:textId="77777777" w:rsidR="0095403F" w:rsidRPr="0005431D" w:rsidRDefault="0095403F" w:rsidP="0095403F">
      <w:pPr>
        <w:pStyle w:val="BodyText"/>
      </w:pPr>
      <w:r w:rsidRPr="0005431D">
        <w:t>Gracious God, through these prayers we offer to you today, may we know even more the hope that belongs to us through Christ our risen Saviour.</w:t>
      </w:r>
      <w:r w:rsidRPr="0005431D">
        <w:br/>
      </w:r>
      <w:r w:rsidRPr="00292632">
        <w:rPr>
          <w:rStyle w:val="Strong"/>
        </w:rPr>
        <w:t>Amen.</w:t>
      </w:r>
    </w:p>
    <w:p w14:paraId="4FC6172D" w14:textId="371E126D" w:rsidR="001F2D96" w:rsidRPr="00332AF2" w:rsidRDefault="001F2D96" w:rsidP="00612A83">
      <w:pPr>
        <w:pStyle w:val="Heading3"/>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13BF5"/>
    <w:rsid w:val="00045B57"/>
    <w:rsid w:val="000C3582"/>
    <w:rsid w:val="00131B12"/>
    <w:rsid w:val="00136F7C"/>
    <w:rsid w:val="001F2D96"/>
    <w:rsid w:val="001F51B1"/>
    <w:rsid w:val="00257023"/>
    <w:rsid w:val="00332AF2"/>
    <w:rsid w:val="003451E6"/>
    <w:rsid w:val="003A3111"/>
    <w:rsid w:val="00447780"/>
    <w:rsid w:val="00453785"/>
    <w:rsid w:val="004F1360"/>
    <w:rsid w:val="00503002"/>
    <w:rsid w:val="00565BCC"/>
    <w:rsid w:val="005B0D53"/>
    <w:rsid w:val="00612A83"/>
    <w:rsid w:val="00624173"/>
    <w:rsid w:val="006343F7"/>
    <w:rsid w:val="00684ED9"/>
    <w:rsid w:val="006A2833"/>
    <w:rsid w:val="006A6634"/>
    <w:rsid w:val="007C4FD0"/>
    <w:rsid w:val="007D3349"/>
    <w:rsid w:val="00806DF9"/>
    <w:rsid w:val="0092091C"/>
    <w:rsid w:val="0095403F"/>
    <w:rsid w:val="00A04902"/>
    <w:rsid w:val="00A42195"/>
    <w:rsid w:val="00B57A83"/>
    <w:rsid w:val="00B8656B"/>
    <w:rsid w:val="00BE342C"/>
    <w:rsid w:val="00D06D1F"/>
    <w:rsid w:val="00E658E8"/>
    <w:rsid w:val="00E779DE"/>
    <w:rsid w:val="00F07B72"/>
    <w:rsid w:val="00F140DB"/>
    <w:rsid w:val="00F26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836</Characters>
  <Application>Microsoft Office Word</Application>
  <DocSecurity>0</DocSecurity>
  <Lines>24</Lines>
  <Paragraphs>15</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2026-03-10T04:05:00Z</dcterms:created>
  <dcterms:modified xsi:type="dcterms:W3CDTF">2026-03-10T04:06:00Z</dcterms:modified>
</cp:coreProperties>
</file>