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A10E1" w14:textId="77777777" w:rsidR="00F07130" w:rsidRPr="00C33347" w:rsidRDefault="00F07130" w:rsidP="00F07130">
      <w:pPr>
        <w:rPr>
          <w:rFonts w:ascii="Goudy Old Style" w:eastAsia="Times New Roman" w:hAnsi="Goudy Old Style" w:cs="Times New Roman"/>
          <w:sz w:val="36"/>
          <w:szCs w:val="36"/>
          <w:lang w:eastAsia="en-GB"/>
        </w:rPr>
      </w:pPr>
      <w:r w:rsidRPr="00C33347">
        <w:rPr>
          <w:rFonts w:ascii="Goudy Old Style" w:eastAsia="Times New Roman" w:hAnsi="Goudy Old Style" w:cs="Times New Roman"/>
          <w:b/>
          <w:bCs/>
          <w:sz w:val="36"/>
          <w:szCs w:val="36"/>
          <w:lang w:eastAsia="en-GB"/>
        </w:rPr>
        <w:t>Prayers of the Faithful</w:t>
      </w:r>
    </w:p>
    <w:p w14:paraId="7DA66F36" w14:textId="77777777" w:rsidR="00F07130" w:rsidRPr="00BC75C8" w:rsidRDefault="00F07130" w:rsidP="00F07130">
      <w:pPr>
        <w:rPr>
          <w:rFonts w:ascii="Goudy Old Style" w:eastAsia="Times New Roman" w:hAnsi="Goudy Old Style" w:cs="Times New Roman"/>
          <w:b/>
          <w:bCs/>
          <w:lang w:eastAsia="en-GB"/>
        </w:rPr>
      </w:pPr>
      <w:r w:rsidRPr="00BC75C8">
        <w:rPr>
          <w:rFonts w:ascii="Goudy Old Style" w:eastAsia="Times New Roman" w:hAnsi="Goudy Old Style" w:cs="Times New Roman"/>
          <w:b/>
          <w:bCs/>
          <w:lang w:eastAsia="en-GB"/>
        </w:rPr>
        <w:t>Presider:</w:t>
      </w:r>
    </w:p>
    <w:p w14:paraId="750564F9" w14:textId="77777777" w:rsidR="00F07130" w:rsidRPr="004005EB" w:rsidRDefault="00F07130" w:rsidP="00F07130">
      <w:pPr>
        <w:rPr>
          <w:rFonts w:ascii="Goudy Old Style" w:eastAsia="Times New Roman" w:hAnsi="Goudy Old Style" w:cs="Times New Roman"/>
          <w:lang w:eastAsia="en-GB"/>
        </w:rPr>
      </w:pPr>
      <w:r w:rsidRPr="004005EB">
        <w:rPr>
          <w:rFonts w:ascii="Goudy Old Style" w:eastAsia="Times New Roman" w:hAnsi="Goudy Old Style" w:cs="Times New Roman"/>
          <w:lang w:eastAsia="en-GB"/>
        </w:rPr>
        <w:t>The God of love, who founded his Church upon the ministry of the apostles, is with us. We pray confidently in Jesus’ name.</w:t>
      </w:r>
    </w:p>
    <w:p w14:paraId="6AFF961F" w14:textId="77777777" w:rsidR="00F07130" w:rsidRPr="00BC75C8" w:rsidRDefault="00F07130" w:rsidP="00F07130">
      <w:pPr>
        <w:rPr>
          <w:rFonts w:ascii="Goudy Old Style" w:eastAsia="Times New Roman" w:hAnsi="Goudy Old Style" w:cs="Times New Roman"/>
          <w:b/>
          <w:bCs/>
          <w:lang w:eastAsia="en-GB"/>
        </w:rPr>
      </w:pPr>
      <w:r w:rsidRPr="00BC75C8">
        <w:rPr>
          <w:rFonts w:ascii="Goudy Old Style" w:eastAsia="Times New Roman" w:hAnsi="Goudy Old Style" w:cs="Times New Roman"/>
          <w:b/>
          <w:bCs/>
          <w:lang w:eastAsia="en-GB"/>
        </w:rPr>
        <w:t>Reader:</w:t>
      </w:r>
    </w:p>
    <w:p w14:paraId="6A2F123A" w14:textId="77777777" w:rsidR="00F07130" w:rsidRDefault="00F07130" w:rsidP="00F07130">
      <w:pPr>
        <w:rPr>
          <w:rFonts w:ascii="Goudy Old Style" w:eastAsia="Times New Roman" w:hAnsi="Goudy Old Style" w:cs="Times New Roman"/>
          <w:lang w:eastAsia="en-GB"/>
        </w:rPr>
      </w:pPr>
      <w:r w:rsidRPr="004005EB">
        <w:rPr>
          <w:rFonts w:ascii="Goudy Old Style" w:eastAsia="Times New Roman" w:hAnsi="Goudy Old Style" w:cs="Times New Roman"/>
          <w:lang w:eastAsia="en-GB"/>
        </w:rPr>
        <w:t>We pray for Pope Leo and all the bishops and priests of our Church. May the Holy Spirit keep them faithful to their apostolic mission to proclaim Christ as the Messiah, the Son of the living God, to all peoples.</w:t>
      </w:r>
    </w:p>
    <w:p w14:paraId="2ADB3BB9" w14:textId="77777777" w:rsidR="00F07130" w:rsidRPr="00B17AB3" w:rsidRDefault="00F07130" w:rsidP="00F07130">
      <w:pPr>
        <w:rPr>
          <w:rFonts w:ascii="Goudy Old Style" w:eastAsia="Times New Roman" w:hAnsi="Goudy Old Style" w:cs="Times New Roman"/>
          <w:b/>
          <w:bCs/>
          <w:lang w:eastAsia="en-GB"/>
        </w:rPr>
      </w:pPr>
      <w:r>
        <w:rPr>
          <w:rFonts w:ascii="Goudy Old Style" w:eastAsia="Times New Roman" w:hAnsi="Goudy Old Style" w:cs="Times New Roman"/>
          <w:lang w:eastAsia="en-GB"/>
        </w:rPr>
        <w:t>Lord, hear us.</w:t>
      </w:r>
      <w:r>
        <w:rPr>
          <w:rFonts w:ascii="Goudy Old Style" w:eastAsia="Times New Roman" w:hAnsi="Goudy Old Style" w:cs="Times New Roman"/>
          <w:lang w:eastAsia="en-GB"/>
        </w:rPr>
        <w:br/>
      </w:r>
      <w:r>
        <w:rPr>
          <w:rFonts w:ascii="Goudy Old Style" w:eastAsia="Times New Roman" w:hAnsi="Goudy Old Style" w:cs="Times New Roman"/>
          <w:b/>
          <w:bCs/>
          <w:lang w:eastAsia="en-GB"/>
        </w:rPr>
        <w:t>Lord, hear our prayer.</w:t>
      </w:r>
    </w:p>
    <w:p w14:paraId="378EFD54" w14:textId="77777777" w:rsidR="00F07130" w:rsidRDefault="00F07130" w:rsidP="00F07130">
      <w:pPr>
        <w:rPr>
          <w:rFonts w:ascii="Goudy Old Style" w:eastAsia="Times New Roman" w:hAnsi="Goudy Old Style" w:cs="Times New Roman"/>
          <w:lang w:eastAsia="en-GB"/>
        </w:rPr>
      </w:pPr>
      <w:r>
        <w:rPr>
          <w:rFonts w:ascii="Goudy Old Style" w:eastAsia="Times New Roman" w:hAnsi="Goudy Old Style" w:cs="Times New Roman"/>
          <w:lang w:eastAsia="en-GB"/>
        </w:rPr>
        <w:t>We pray for world leaders at all levels. May they seek not to their own interests but to do the will of the heavenly Father.</w:t>
      </w:r>
    </w:p>
    <w:p w14:paraId="0399402F" w14:textId="77777777" w:rsidR="00F07130" w:rsidRPr="008E2FEE" w:rsidRDefault="00F07130" w:rsidP="00F07130">
      <w:pPr>
        <w:rPr>
          <w:rFonts w:ascii="Goudy Old Style" w:eastAsia="Times New Roman" w:hAnsi="Goudy Old Style" w:cs="Times New Roman"/>
          <w:b/>
          <w:bCs/>
          <w:lang w:eastAsia="en-GB"/>
        </w:rPr>
      </w:pPr>
      <w:r>
        <w:rPr>
          <w:rFonts w:ascii="Goudy Old Style" w:eastAsia="Times New Roman" w:hAnsi="Goudy Old Style" w:cs="Times New Roman"/>
          <w:lang w:eastAsia="en-GB"/>
        </w:rPr>
        <w:t>Lord, hear us.</w:t>
      </w:r>
      <w:r>
        <w:rPr>
          <w:rFonts w:ascii="Goudy Old Style" w:eastAsia="Times New Roman" w:hAnsi="Goudy Old Style" w:cs="Times New Roman"/>
          <w:lang w:eastAsia="en-GB"/>
        </w:rPr>
        <w:br/>
      </w:r>
      <w:r>
        <w:rPr>
          <w:rFonts w:ascii="Goudy Old Style" w:eastAsia="Times New Roman" w:hAnsi="Goudy Old Style" w:cs="Times New Roman"/>
          <w:b/>
          <w:bCs/>
          <w:lang w:eastAsia="en-GB"/>
        </w:rPr>
        <w:t>Lord, hear our prayer.</w:t>
      </w:r>
    </w:p>
    <w:p w14:paraId="293FF530" w14:textId="77777777" w:rsidR="00F07130" w:rsidRDefault="00F07130" w:rsidP="00F07130">
      <w:pPr>
        <w:rPr>
          <w:rFonts w:ascii="Goudy Old Style" w:eastAsia="Times New Roman" w:hAnsi="Goudy Old Style" w:cs="Times New Roman"/>
          <w:lang w:eastAsia="en-GB"/>
        </w:rPr>
      </w:pPr>
      <w:r w:rsidRPr="004005EB">
        <w:rPr>
          <w:rFonts w:ascii="Goudy Old Style" w:eastAsia="Times New Roman" w:hAnsi="Goudy Old Style" w:cs="Times New Roman"/>
          <w:lang w:eastAsia="en-GB"/>
        </w:rPr>
        <w:t>We pray for those who do not believe in the Gospel. May the heavenly Father reveal in their hearts the</w:t>
      </w:r>
      <w:r>
        <w:rPr>
          <w:rFonts w:ascii="Goudy Old Style" w:eastAsia="Times New Roman" w:hAnsi="Goudy Old Style" w:cs="Times New Roman"/>
          <w:lang w:eastAsia="en-GB"/>
        </w:rPr>
        <w:t xml:space="preserve"> saving</w:t>
      </w:r>
      <w:r w:rsidRPr="004005EB">
        <w:rPr>
          <w:rFonts w:ascii="Goudy Old Style" w:eastAsia="Times New Roman" w:hAnsi="Goudy Old Style" w:cs="Times New Roman"/>
          <w:lang w:eastAsia="en-GB"/>
        </w:rPr>
        <w:t xml:space="preserve"> truth of his Son.</w:t>
      </w:r>
    </w:p>
    <w:p w14:paraId="15ADE910" w14:textId="77777777" w:rsidR="00F07130" w:rsidRPr="00B17AB3" w:rsidRDefault="00F07130" w:rsidP="00F07130">
      <w:pPr>
        <w:rPr>
          <w:rFonts w:ascii="Goudy Old Style" w:eastAsia="Times New Roman" w:hAnsi="Goudy Old Style" w:cs="Times New Roman"/>
          <w:b/>
          <w:bCs/>
          <w:lang w:eastAsia="en-GB"/>
        </w:rPr>
      </w:pPr>
      <w:r>
        <w:rPr>
          <w:rFonts w:ascii="Goudy Old Style" w:eastAsia="Times New Roman" w:hAnsi="Goudy Old Style" w:cs="Times New Roman"/>
          <w:lang w:eastAsia="en-GB"/>
        </w:rPr>
        <w:t>Lord, hear us.</w:t>
      </w:r>
      <w:r>
        <w:rPr>
          <w:rFonts w:ascii="Goudy Old Style" w:eastAsia="Times New Roman" w:hAnsi="Goudy Old Style" w:cs="Times New Roman"/>
          <w:lang w:eastAsia="en-GB"/>
        </w:rPr>
        <w:br/>
      </w:r>
      <w:r>
        <w:rPr>
          <w:rFonts w:ascii="Goudy Old Style" w:eastAsia="Times New Roman" w:hAnsi="Goudy Old Style" w:cs="Times New Roman"/>
          <w:b/>
          <w:bCs/>
          <w:lang w:eastAsia="en-GB"/>
        </w:rPr>
        <w:t>Lord, hear our prayer.</w:t>
      </w:r>
    </w:p>
    <w:p w14:paraId="4BD2CE3F" w14:textId="77777777" w:rsidR="00F07130" w:rsidRDefault="00F07130" w:rsidP="00F07130">
      <w:pPr>
        <w:rPr>
          <w:rFonts w:ascii="Goudy Old Style" w:eastAsia="Times New Roman" w:hAnsi="Goudy Old Style" w:cs="Times New Roman"/>
          <w:lang w:eastAsia="en-GB"/>
        </w:rPr>
      </w:pPr>
      <w:r w:rsidRPr="004005EB">
        <w:rPr>
          <w:rFonts w:ascii="Goudy Old Style" w:eastAsia="Times New Roman" w:hAnsi="Goudy Old Style" w:cs="Times New Roman"/>
          <w:lang w:eastAsia="en-GB"/>
        </w:rPr>
        <w:t xml:space="preserve">We pray for our own faith community. </w:t>
      </w:r>
      <w:r>
        <w:rPr>
          <w:rFonts w:ascii="Goudy Old Style" w:eastAsia="Times New Roman" w:hAnsi="Goudy Old Style" w:cs="Times New Roman"/>
          <w:lang w:eastAsia="en-GB"/>
        </w:rPr>
        <w:t>This jubilee year, may we strive to be pilgrims of hope and be a light shining for those in need.</w:t>
      </w:r>
    </w:p>
    <w:p w14:paraId="713F3301" w14:textId="77777777" w:rsidR="00F07130" w:rsidRPr="00B17AB3" w:rsidRDefault="00F07130" w:rsidP="00F07130">
      <w:pPr>
        <w:rPr>
          <w:rFonts w:ascii="Goudy Old Style" w:eastAsia="Times New Roman" w:hAnsi="Goudy Old Style" w:cs="Times New Roman"/>
          <w:b/>
          <w:bCs/>
          <w:lang w:eastAsia="en-GB"/>
        </w:rPr>
      </w:pPr>
      <w:r>
        <w:rPr>
          <w:rFonts w:ascii="Goudy Old Style" w:eastAsia="Times New Roman" w:hAnsi="Goudy Old Style" w:cs="Times New Roman"/>
          <w:lang w:eastAsia="en-GB"/>
        </w:rPr>
        <w:t>Lord, hear us.</w:t>
      </w:r>
      <w:r>
        <w:rPr>
          <w:rFonts w:ascii="Goudy Old Style" w:eastAsia="Times New Roman" w:hAnsi="Goudy Old Style" w:cs="Times New Roman"/>
          <w:lang w:eastAsia="en-GB"/>
        </w:rPr>
        <w:br/>
      </w:r>
      <w:r>
        <w:rPr>
          <w:rFonts w:ascii="Goudy Old Style" w:eastAsia="Times New Roman" w:hAnsi="Goudy Old Style" w:cs="Times New Roman"/>
          <w:b/>
          <w:bCs/>
          <w:lang w:eastAsia="en-GB"/>
        </w:rPr>
        <w:t>Lord, hear our prayer.</w:t>
      </w:r>
    </w:p>
    <w:p w14:paraId="2094B1B0" w14:textId="77777777" w:rsidR="00F07130" w:rsidRDefault="00F07130" w:rsidP="00F07130">
      <w:pPr>
        <w:rPr>
          <w:rFonts w:ascii="Goudy Old Style" w:hAnsi="Goudy Old Style"/>
          <w:shd w:val="clear" w:color="auto" w:fill="FFFFFF"/>
        </w:rPr>
      </w:pPr>
      <w:r w:rsidRPr="004005EB">
        <w:rPr>
          <w:rFonts w:ascii="Goudy Old Style" w:hAnsi="Goudy Old Style"/>
          <w:shd w:val="clear" w:color="auto" w:fill="FFFFFF"/>
        </w:rPr>
        <w:t>We pray for the sick of our parish and for all who have asked for our prayers.</w:t>
      </w:r>
      <w:r w:rsidRPr="004005EB">
        <w:rPr>
          <w:rFonts w:ascii="Goudy Old Style" w:hAnsi="Goudy Old Style"/>
        </w:rPr>
        <w:br/>
      </w:r>
      <w:r w:rsidRPr="004005EB">
        <w:rPr>
          <w:rFonts w:ascii="Goudy Old Style" w:hAnsi="Goudy Old Style"/>
          <w:shd w:val="clear" w:color="auto" w:fill="FFFFFF"/>
        </w:rPr>
        <w:t xml:space="preserve">We pray for those who have died recently and for those whose anniversaries occur </w:t>
      </w:r>
      <w:proofErr w:type="gramStart"/>
      <w:r w:rsidRPr="004005EB">
        <w:rPr>
          <w:rFonts w:ascii="Goudy Old Style" w:hAnsi="Goudy Old Style"/>
          <w:shd w:val="clear" w:color="auto" w:fill="FFFFFF"/>
        </w:rPr>
        <w:t>at this time</w:t>
      </w:r>
      <w:proofErr w:type="gramEnd"/>
      <w:r w:rsidRPr="004005EB">
        <w:rPr>
          <w:rFonts w:ascii="Goudy Old Style" w:hAnsi="Goudy Old Style"/>
          <w:shd w:val="clear" w:color="auto" w:fill="FFFFFF"/>
        </w:rPr>
        <w:t>. May they be raised in the Spirit of Jesus to share eternal life with him.</w:t>
      </w:r>
    </w:p>
    <w:p w14:paraId="03717E3D" w14:textId="77777777" w:rsidR="00F07130" w:rsidRPr="00B17AB3" w:rsidRDefault="00F07130" w:rsidP="00F07130">
      <w:pPr>
        <w:rPr>
          <w:rFonts w:ascii="Goudy Old Style" w:eastAsia="Times New Roman" w:hAnsi="Goudy Old Style" w:cs="Times New Roman"/>
          <w:b/>
          <w:bCs/>
          <w:lang w:eastAsia="en-GB"/>
        </w:rPr>
      </w:pPr>
      <w:r>
        <w:rPr>
          <w:rFonts w:ascii="Goudy Old Style" w:eastAsia="Times New Roman" w:hAnsi="Goudy Old Style" w:cs="Times New Roman"/>
          <w:lang w:eastAsia="en-GB"/>
        </w:rPr>
        <w:t>Lord, hear us.</w:t>
      </w:r>
      <w:r>
        <w:rPr>
          <w:rFonts w:ascii="Goudy Old Style" w:eastAsia="Times New Roman" w:hAnsi="Goudy Old Style" w:cs="Times New Roman"/>
          <w:lang w:eastAsia="en-GB"/>
        </w:rPr>
        <w:br/>
      </w:r>
      <w:r>
        <w:rPr>
          <w:rFonts w:ascii="Goudy Old Style" w:eastAsia="Times New Roman" w:hAnsi="Goudy Old Style" w:cs="Times New Roman"/>
          <w:b/>
          <w:bCs/>
          <w:lang w:eastAsia="en-GB"/>
        </w:rPr>
        <w:t>Lord, hear our prayer.</w:t>
      </w:r>
    </w:p>
    <w:p w14:paraId="26D1FE0A" w14:textId="77777777" w:rsidR="00E65814" w:rsidRDefault="00E65814"/>
    <w:sectPr w:rsidR="00E65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oudy Old Style">
    <w:panose1 w:val="02020502050305020303"/>
    <w:charset w:val="4D"/>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30"/>
    <w:rsid w:val="000A5DEB"/>
    <w:rsid w:val="0012410C"/>
    <w:rsid w:val="00127AC7"/>
    <w:rsid w:val="0032715A"/>
    <w:rsid w:val="008B4650"/>
    <w:rsid w:val="00AD67CC"/>
    <w:rsid w:val="00B3539D"/>
    <w:rsid w:val="00C05FD8"/>
    <w:rsid w:val="00E65814"/>
    <w:rsid w:val="00F07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9CCF9B5"/>
  <w15:chartTrackingRefBased/>
  <w15:docId w15:val="{114BB548-0AD4-ED4A-B94E-76FF8173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30"/>
    <w:pPr>
      <w:spacing w:before="100" w:beforeAutospacing="1" w:after="120"/>
    </w:pPr>
    <w:rPr>
      <w:rFonts w:eastAsiaTheme="minorEastAsia"/>
      <w:kern w:val="0"/>
      <w:lang w:eastAsia="ja-JP"/>
      <w14:ligatures w14:val="none"/>
    </w:rPr>
  </w:style>
  <w:style w:type="paragraph" w:styleId="Heading1">
    <w:name w:val="heading 1"/>
    <w:basedOn w:val="Normal"/>
    <w:next w:val="Normal"/>
    <w:link w:val="Heading1Char"/>
    <w:uiPriority w:val="9"/>
    <w:qFormat/>
    <w:rsid w:val="00F07130"/>
    <w:pPr>
      <w:keepNext/>
      <w:keepLines/>
      <w:spacing w:before="360" w:beforeAutospacing="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07130"/>
    <w:pPr>
      <w:keepNext/>
      <w:keepLines/>
      <w:spacing w:before="160" w:beforeAutospacing="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07130"/>
    <w:pPr>
      <w:keepNext/>
      <w:keepLines/>
      <w:spacing w:before="160" w:beforeAutospacing="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07130"/>
    <w:pPr>
      <w:keepNext/>
      <w:keepLines/>
      <w:spacing w:before="80" w:beforeAutospacing="0" w:after="40"/>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07130"/>
    <w:pPr>
      <w:keepNext/>
      <w:keepLines/>
      <w:spacing w:before="80" w:beforeAutospacing="0" w:after="40"/>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07130"/>
    <w:pPr>
      <w:keepNext/>
      <w:keepLines/>
      <w:spacing w:before="40" w:beforeAutospacing="0" w:after="0"/>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07130"/>
    <w:pPr>
      <w:keepNext/>
      <w:keepLines/>
      <w:spacing w:before="40" w:beforeAutospacing="0" w:after="0"/>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07130"/>
    <w:pPr>
      <w:keepNext/>
      <w:keepLines/>
      <w:spacing w:before="0" w:beforeAutospacing="0" w:after="0"/>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07130"/>
    <w:pPr>
      <w:keepNext/>
      <w:keepLines/>
      <w:spacing w:before="0" w:beforeAutospacing="0" w:after="0"/>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130"/>
    <w:rPr>
      <w:rFonts w:eastAsiaTheme="majorEastAsia" w:cstheme="majorBidi"/>
      <w:color w:val="272727" w:themeColor="text1" w:themeTint="D8"/>
    </w:rPr>
  </w:style>
  <w:style w:type="paragraph" w:styleId="Title">
    <w:name w:val="Title"/>
    <w:basedOn w:val="Normal"/>
    <w:next w:val="Normal"/>
    <w:link w:val="TitleChar"/>
    <w:uiPriority w:val="10"/>
    <w:qFormat/>
    <w:rsid w:val="00F07130"/>
    <w:pPr>
      <w:spacing w:before="0" w:beforeAutospacing="0"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07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130"/>
    <w:pPr>
      <w:numPr>
        <w:ilvl w:val="1"/>
      </w:numPr>
      <w:spacing w:before="0" w:beforeAutospacing="0"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07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130"/>
    <w:pPr>
      <w:spacing w:before="160" w:beforeAutospacing="0" w:after="160"/>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07130"/>
    <w:rPr>
      <w:i/>
      <w:iCs/>
      <w:color w:val="404040" w:themeColor="text1" w:themeTint="BF"/>
    </w:rPr>
  </w:style>
  <w:style w:type="paragraph" w:styleId="ListParagraph">
    <w:name w:val="List Paragraph"/>
    <w:basedOn w:val="Normal"/>
    <w:uiPriority w:val="34"/>
    <w:qFormat/>
    <w:rsid w:val="00F07130"/>
    <w:pPr>
      <w:spacing w:before="0" w:beforeAutospacing="0" w:after="0"/>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F07130"/>
    <w:rPr>
      <w:i/>
      <w:iCs/>
      <w:color w:val="0F4761" w:themeColor="accent1" w:themeShade="BF"/>
    </w:rPr>
  </w:style>
  <w:style w:type="paragraph" w:styleId="IntenseQuote">
    <w:name w:val="Intense Quote"/>
    <w:basedOn w:val="Normal"/>
    <w:next w:val="Normal"/>
    <w:link w:val="IntenseQuoteChar"/>
    <w:uiPriority w:val="30"/>
    <w:qFormat/>
    <w:rsid w:val="00F07130"/>
    <w:pPr>
      <w:pBdr>
        <w:top w:val="single" w:sz="4" w:space="10" w:color="0F4761" w:themeColor="accent1" w:themeShade="BF"/>
        <w:bottom w:val="single" w:sz="4" w:space="10" w:color="0F4761" w:themeColor="accent1" w:themeShade="BF"/>
      </w:pBdr>
      <w:spacing w:before="360" w:beforeAutospacing="0" w:after="360"/>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07130"/>
    <w:rPr>
      <w:i/>
      <w:iCs/>
      <w:color w:val="0F4761" w:themeColor="accent1" w:themeShade="BF"/>
    </w:rPr>
  </w:style>
  <w:style w:type="character" w:styleId="IntenseReference">
    <w:name w:val="Intense Reference"/>
    <w:basedOn w:val="DefaultParagraphFont"/>
    <w:uiPriority w:val="32"/>
    <w:qFormat/>
    <w:rsid w:val="00F071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Bergmann</dc:creator>
  <cp:keywords/>
  <dc:description/>
  <cp:lastModifiedBy>Christian Bergmann</cp:lastModifiedBy>
  <cp:revision>1</cp:revision>
  <dcterms:created xsi:type="dcterms:W3CDTF">2025-06-18T05:16:00Z</dcterms:created>
  <dcterms:modified xsi:type="dcterms:W3CDTF">2025-06-18T05:16:00Z</dcterms:modified>
</cp:coreProperties>
</file>