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A462" w14:textId="77777777" w:rsidR="00DF5203" w:rsidRPr="00BB754F" w:rsidRDefault="00DF5203" w:rsidP="00DF5203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481029BB" w14:textId="552FDAB6" w:rsidR="00DF5203" w:rsidRPr="00D76BFF" w:rsidRDefault="00DF5203" w:rsidP="00DF5203">
      <w:pPr>
        <w:pStyle w:val="Heading1"/>
      </w:pPr>
      <w:r>
        <w:t>30th Sunday in Ordinary Time, Year C</w:t>
      </w:r>
    </w:p>
    <w:p w14:paraId="47BA7011" w14:textId="77777777" w:rsidR="002F34BA" w:rsidRPr="00D76BFF" w:rsidRDefault="002F34BA" w:rsidP="002F34BA">
      <w:pPr>
        <w:pStyle w:val="Heading3"/>
      </w:pPr>
      <w:r>
        <w:t>Presider</w:t>
      </w:r>
    </w:p>
    <w:p w14:paraId="566A1F3B" w14:textId="77777777" w:rsidR="002F34BA" w:rsidRDefault="002F34BA" w:rsidP="002F34BA">
      <w:pPr>
        <w:pStyle w:val="BodyText"/>
      </w:pPr>
      <w:r>
        <w:t>We come to our loving God in all humility, secure in the knowledge that our prayers will be heard.</w:t>
      </w:r>
    </w:p>
    <w:p w14:paraId="403CF938" w14:textId="77777777" w:rsidR="002F34BA" w:rsidRDefault="002F34BA" w:rsidP="002F34BA">
      <w:pPr>
        <w:pStyle w:val="Heading3"/>
      </w:pPr>
      <w:r>
        <w:t>Reader</w:t>
      </w:r>
    </w:p>
    <w:p w14:paraId="7E31AA90" w14:textId="77777777" w:rsidR="002F34BA" w:rsidRPr="0005431D" w:rsidRDefault="002F34BA" w:rsidP="002F34BA">
      <w:pPr>
        <w:pStyle w:val="BodyText"/>
      </w:pPr>
      <w:r>
        <w:t>We pray for Pope Francis and all the bishops of our Church. May their teaching and leadership show the world the way to peace and reconciliation.</w:t>
      </w:r>
    </w:p>
    <w:p w14:paraId="5269529E" w14:textId="77777777" w:rsidR="002F34BA" w:rsidRDefault="002F34BA" w:rsidP="002F34BA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D935E6D" w14:textId="77777777" w:rsidR="002F34BA" w:rsidRPr="0005431D" w:rsidRDefault="002F34BA" w:rsidP="002F34BA">
      <w:pPr>
        <w:pStyle w:val="BodyText"/>
      </w:pPr>
      <w:r>
        <w:t>We pray for the leaders of the world—that they will hear the cries of the poor.</w:t>
      </w:r>
    </w:p>
    <w:p w14:paraId="099A4C13" w14:textId="77777777" w:rsidR="002F34BA" w:rsidRDefault="002F34BA" w:rsidP="002F34BA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7F652B86" w14:textId="77777777" w:rsidR="002F34BA" w:rsidRPr="0005431D" w:rsidRDefault="002F34BA" w:rsidP="002F34BA">
      <w:pPr>
        <w:pStyle w:val="BodyText"/>
      </w:pPr>
      <w:r>
        <w:t xml:space="preserve">We pray for those who advocate and act for justice. May their work reveal those who depend on us to transform the Lord’s teaching into action. </w:t>
      </w:r>
    </w:p>
    <w:p w14:paraId="67439D7A" w14:textId="77777777" w:rsidR="002F34BA" w:rsidRDefault="002F34BA" w:rsidP="002F34BA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7FD3D72" w14:textId="77777777" w:rsidR="002F34BA" w:rsidRPr="0005431D" w:rsidRDefault="002F34BA" w:rsidP="002F34BA">
      <w:pPr>
        <w:pStyle w:val="BodyText"/>
      </w:pPr>
      <w:r>
        <w:t>We pray for our whole community of faith. May we pray daily, humbly and sincerely as Jesus taught us.</w:t>
      </w:r>
    </w:p>
    <w:p w14:paraId="392AF603" w14:textId="77777777" w:rsidR="002F34BA" w:rsidRDefault="002F34BA" w:rsidP="002F34BA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02CA263" w14:textId="77777777" w:rsidR="002F34BA" w:rsidRDefault="002F34BA" w:rsidP="002F34BA">
      <w:pPr>
        <w:pStyle w:val="BodyText"/>
      </w:pPr>
      <w:r>
        <w:t>We pray for …</w:t>
      </w:r>
    </w:p>
    <w:p w14:paraId="0B5E8CE1" w14:textId="77777777" w:rsidR="002F34BA" w:rsidRPr="004B4282" w:rsidRDefault="002F34BA" w:rsidP="002F34BA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454F5035" w14:textId="77777777" w:rsidR="002F34BA" w:rsidRPr="0005431D" w:rsidRDefault="002F34BA" w:rsidP="002F34BA">
      <w:pPr>
        <w:pStyle w:val="BodyText"/>
      </w:pPr>
      <w:r>
        <w:t>We pray for all who are ill and for all who care for them.</w:t>
      </w:r>
      <w:r>
        <w:br/>
        <w:t xml:space="preserve">We pray for family members, friends and parishioners who have died recently. We also remember those whose anniversaries occur </w:t>
      </w:r>
      <w:proofErr w:type="gramStart"/>
      <w:r>
        <w:t>at this time</w:t>
      </w:r>
      <w:proofErr w:type="gramEnd"/>
      <w:r>
        <w:t>. May they receive the rewards of their prayers and faithful service.</w:t>
      </w:r>
    </w:p>
    <w:p w14:paraId="0EC4CB23" w14:textId="77777777" w:rsidR="002F34BA" w:rsidRDefault="002F34BA" w:rsidP="002F34BA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EB1B4F0" w14:textId="77777777" w:rsidR="002F34BA" w:rsidRPr="00D76BFF" w:rsidRDefault="002F34BA" w:rsidP="002F34BA">
      <w:pPr>
        <w:pStyle w:val="Heading3"/>
      </w:pPr>
      <w:r>
        <w:t>Presider</w:t>
      </w:r>
    </w:p>
    <w:p w14:paraId="3D53113E" w14:textId="5FBD9F05" w:rsidR="001F2D96" w:rsidRPr="00DF5203" w:rsidRDefault="002F34BA" w:rsidP="002F34BA">
      <w:pPr>
        <w:pStyle w:val="BodyText"/>
      </w:pPr>
      <w:r>
        <w:t>Compassionate God, we humbly ask for your mercy and that you hear our prayers. We ask this through Christ, our Lord.</w:t>
      </w:r>
      <w:r>
        <w:br/>
      </w:r>
      <w:r w:rsidRPr="00292632">
        <w:rPr>
          <w:rStyle w:val="Strong"/>
        </w:rPr>
        <w:t>Amen.</w:t>
      </w:r>
    </w:p>
    <w:sectPr w:rsidR="001F2D96" w:rsidRPr="00DF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B"/>
    <w:rsid w:val="000C608D"/>
    <w:rsid w:val="00123E2E"/>
    <w:rsid w:val="001B69A0"/>
    <w:rsid w:val="001F2D96"/>
    <w:rsid w:val="002F34BA"/>
    <w:rsid w:val="00405AF4"/>
    <w:rsid w:val="004C0C4F"/>
    <w:rsid w:val="005374B4"/>
    <w:rsid w:val="005C35B1"/>
    <w:rsid w:val="00624173"/>
    <w:rsid w:val="006343F7"/>
    <w:rsid w:val="00763959"/>
    <w:rsid w:val="007968C5"/>
    <w:rsid w:val="00864590"/>
    <w:rsid w:val="009E6A64"/>
    <w:rsid w:val="00AE65AD"/>
    <w:rsid w:val="00BD0877"/>
    <w:rsid w:val="00BE47F8"/>
    <w:rsid w:val="00D0001B"/>
    <w:rsid w:val="00D37C1A"/>
    <w:rsid w:val="00DF5203"/>
    <w:rsid w:val="00F64BB0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CE5C4"/>
  <w15:chartTrackingRefBased/>
  <w15:docId w15:val="{3B8CCF83-A800-F545-BEC9-FC2004F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1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01B"/>
    <w:pPr>
      <w:spacing w:after="360"/>
      <w:outlineLvl w:val="0"/>
    </w:pPr>
    <w:rPr>
      <w:rFonts w:ascii="Franklin Gothic Book" w:eastAsiaTheme="minorHAnsi" w:hAnsi="Franklin Gothic Book"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01B"/>
    <w:pPr>
      <w:keepNext/>
      <w:keepLines/>
      <w:spacing w:before="120" w:after="60"/>
      <w:outlineLvl w:val="2"/>
    </w:pPr>
    <w:rPr>
      <w:rFonts w:ascii="Franklin Gothic Book" w:eastAsiaTheme="majorEastAsia" w:hAnsi="Franklin Gothic Book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01B"/>
    <w:rPr>
      <w:rFonts w:ascii="Franklin Gothic Book" w:hAnsi="Franklin Gothic Book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001B"/>
    <w:rPr>
      <w:rFonts w:ascii="Franklin Gothic Book" w:eastAsiaTheme="majorEastAsia" w:hAnsi="Franklin Gothic Book" w:cstheme="majorBidi"/>
      <w:lang w:eastAsia="en-GB"/>
    </w:rPr>
  </w:style>
  <w:style w:type="character" w:styleId="Emphasis">
    <w:name w:val="Emphasis"/>
    <w:basedOn w:val="DefaultParagraphFont"/>
    <w:uiPriority w:val="20"/>
    <w:qFormat/>
    <w:rsid w:val="00D0001B"/>
    <w:rPr>
      <w:i/>
      <w:iCs/>
    </w:rPr>
  </w:style>
  <w:style w:type="character" w:styleId="Strong">
    <w:name w:val="Strong"/>
    <w:basedOn w:val="DefaultParagraphFont"/>
    <w:uiPriority w:val="22"/>
    <w:qFormat/>
    <w:rsid w:val="00D0001B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0001B"/>
    <w:pPr>
      <w:spacing w:after="16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0001B"/>
    <w:rPr>
      <w:rFonts w:ascii="Times New Roman" w:hAnsi="Times New Roman" w:cs="Times New Roman"/>
    </w:rPr>
  </w:style>
  <w:style w:type="paragraph" w:styleId="Caption">
    <w:name w:val="caption"/>
    <w:basedOn w:val="Normal"/>
    <w:rsid w:val="00123E2E"/>
    <w:pPr>
      <w:suppressLineNumbers/>
      <w:suppressAutoHyphens/>
      <w:autoSpaceDN w:val="0"/>
      <w:spacing w:before="120" w:after="120" w:line="244" w:lineRule="auto"/>
      <w:textAlignment w:val="baseline"/>
    </w:pPr>
    <w:rPr>
      <w:rFonts w:ascii="Calibri" w:eastAsia="SimSun" w:hAnsi="Calibri" w:cs="Mangal"/>
      <w:i/>
      <w:iCs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1050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2024-12-11T19:40:00Z</dcterms:created>
  <dcterms:modified xsi:type="dcterms:W3CDTF">2024-12-11T19:40:00Z</dcterms:modified>
</cp:coreProperties>
</file>