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B7E9E" w14:textId="77777777" w:rsidR="00F91C2D" w:rsidRPr="00BB754F" w:rsidRDefault="00F91C2D" w:rsidP="00F91C2D">
      <w:pPr>
        <w:pStyle w:val="Heading3"/>
        <w:rPr>
          <w:rStyle w:val="Emphasis"/>
        </w:rPr>
      </w:pPr>
      <w:r w:rsidRPr="00BB754F">
        <w:rPr>
          <w:rStyle w:val="Emphasis"/>
        </w:rPr>
        <w:t>Prayer of the Faithful</w:t>
      </w:r>
    </w:p>
    <w:p w14:paraId="06554141" w14:textId="28006D32" w:rsidR="00F91C2D" w:rsidRPr="00D76BFF" w:rsidRDefault="00F91C2D" w:rsidP="00F91C2D">
      <w:pPr>
        <w:pStyle w:val="Heading1"/>
      </w:pPr>
      <w:r>
        <w:t>25th Sunday in Ordinary Time, Year C</w:t>
      </w:r>
    </w:p>
    <w:p w14:paraId="5C7DEC3E" w14:textId="77777777" w:rsidR="00643703" w:rsidRPr="00D76BFF" w:rsidRDefault="00643703" w:rsidP="00643703">
      <w:pPr>
        <w:pStyle w:val="Heading3"/>
      </w:pPr>
      <w:r>
        <w:t>Presider</w:t>
      </w:r>
    </w:p>
    <w:p w14:paraId="65DCE575" w14:textId="77777777" w:rsidR="00643703" w:rsidRDefault="00643703" w:rsidP="00643703">
      <w:pPr>
        <w:pStyle w:val="BodyText"/>
      </w:pPr>
      <w:r>
        <w:t>We are empowered to live trustworthy lives</w:t>
      </w:r>
      <w:r w:rsidRPr="00CE0498">
        <w:t xml:space="preserve"> </w:t>
      </w:r>
      <w:r>
        <w:t>through grace. We lift our hearts and pray that in your mercy, you will listen to the needs of your people.</w:t>
      </w:r>
    </w:p>
    <w:p w14:paraId="665B98A9" w14:textId="77777777" w:rsidR="00643703" w:rsidRDefault="00643703" w:rsidP="00643703">
      <w:pPr>
        <w:pStyle w:val="Heading3"/>
      </w:pPr>
      <w:r>
        <w:t>Reader</w:t>
      </w:r>
    </w:p>
    <w:p w14:paraId="62FC7F75" w14:textId="77777777" w:rsidR="00643703" w:rsidRPr="0005431D" w:rsidRDefault="00643703" w:rsidP="00643703">
      <w:pPr>
        <w:pStyle w:val="BodyText"/>
      </w:pPr>
      <w:r>
        <w:t>We pray for Pope Francis and all religious leaders who proclaim the Gospel. May they inspire people to seek the true Gospel values of truth and justice.</w:t>
      </w:r>
    </w:p>
    <w:p w14:paraId="0BB29335" w14:textId="77777777" w:rsidR="00643703" w:rsidRDefault="00643703" w:rsidP="00643703">
      <w:pPr>
        <w:pStyle w:val="BodyText"/>
      </w:pPr>
      <w:r w:rsidRPr="0005431D">
        <w:t>Lord, hear us.</w:t>
      </w:r>
      <w:r w:rsidRPr="0005431D">
        <w:br/>
      </w:r>
      <w:r w:rsidRPr="00292632">
        <w:rPr>
          <w:rStyle w:val="Strong"/>
        </w:rPr>
        <w:t>Lord, hear our prayer.</w:t>
      </w:r>
    </w:p>
    <w:p w14:paraId="5CC61AB7" w14:textId="77777777" w:rsidR="00643703" w:rsidRPr="0005431D" w:rsidRDefault="00643703" w:rsidP="00643703">
      <w:pPr>
        <w:pStyle w:val="BodyText"/>
      </w:pPr>
      <w:r>
        <w:t>We pray for all leaders of government. May they cooperate to overcome conflicting values and exercise their power to improve the lives of all people.</w:t>
      </w:r>
    </w:p>
    <w:p w14:paraId="36FBBCBE" w14:textId="77777777" w:rsidR="00643703" w:rsidRDefault="00643703" w:rsidP="00643703">
      <w:pPr>
        <w:pStyle w:val="BodyText"/>
      </w:pPr>
      <w:r w:rsidRPr="0005431D">
        <w:t>Lord, hear us.</w:t>
      </w:r>
      <w:r w:rsidRPr="0005431D">
        <w:br/>
      </w:r>
      <w:r w:rsidRPr="00292632">
        <w:rPr>
          <w:rStyle w:val="Strong"/>
        </w:rPr>
        <w:t>Lord, hear our prayer.</w:t>
      </w:r>
    </w:p>
    <w:p w14:paraId="72848BD4" w14:textId="77777777" w:rsidR="00643703" w:rsidRPr="0005431D" w:rsidRDefault="00643703" w:rsidP="00643703">
      <w:pPr>
        <w:pStyle w:val="BodyText"/>
      </w:pPr>
      <w:proofErr w:type="gramStart"/>
      <w:r>
        <w:t>In light of</w:t>
      </w:r>
      <w:proofErr w:type="gramEnd"/>
      <w:r>
        <w:t xml:space="preserve"> the feast of St Vincent de Paul this week, we pray with gratitude for those who offer their time and talents to reach out to people in need in our society.</w:t>
      </w:r>
    </w:p>
    <w:p w14:paraId="61F536CE" w14:textId="77777777" w:rsidR="00643703" w:rsidRDefault="00643703" w:rsidP="00643703">
      <w:pPr>
        <w:pStyle w:val="BodyText"/>
      </w:pPr>
      <w:r w:rsidRPr="0005431D">
        <w:t>Lord, hear us.</w:t>
      </w:r>
      <w:r w:rsidRPr="0005431D">
        <w:br/>
      </w:r>
      <w:r w:rsidRPr="00292632">
        <w:rPr>
          <w:rStyle w:val="Strong"/>
        </w:rPr>
        <w:t>Lord, hear our prayer.</w:t>
      </w:r>
    </w:p>
    <w:p w14:paraId="1744612B" w14:textId="77777777" w:rsidR="00643703" w:rsidRPr="0005431D" w:rsidRDefault="00643703" w:rsidP="00643703">
      <w:pPr>
        <w:pStyle w:val="BodyText"/>
      </w:pPr>
      <w:r>
        <w:t>We pray for our faith community as we share the Eucharist. May we be more devoted to God than to money so that we may bring the riches of love and mercy to our society.</w:t>
      </w:r>
    </w:p>
    <w:p w14:paraId="35506A6A" w14:textId="77777777" w:rsidR="00643703" w:rsidRDefault="00643703" w:rsidP="00643703">
      <w:pPr>
        <w:pStyle w:val="BodyText"/>
      </w:pPr>
      <w:r w:rsidRPr="0005431D">
        <w:t>Lord, hear us.</w:t>
      </w:r>
      <w:r w:rsidRPr="0005431D">
        <w:br/>
      </w:r>
      <w:r w:rsidRPr="00292632">
        <w:rPr>
          <w:rStyle w:val="Strong"/>
        </w:rPr>
        <w:t>Lord, hear our prayer.</w:t>
      </w:r>
    </w:p>
    <w:p w14:paraId="690F3C66" w14:textId="77777777" w:rsidR="00643703" w:rsidRDefault="00643703" w:rsidP="00643703">
      <w:pPr>
        <w:pStyle w:val="BodyText"/>
      </w:pPr>
      <w:r>
        <w:t>We pray for …</w:t>
      </w:r>
    </w:p>
    <w:p w14:paraId="088CF15F" w14:textId="77777777" w:rsidR="00643703" w:rsidRPr="004B4282" w:rsidRDefault="00643703" w:rsidP="00643703">
      <w:pPr>
        <w:pStyle w:val="BodyText"/>
        <w:rPr>
          <w:rStyle w:val="Strong"/>
        </w:rPr>
      </w:pPr>
      <w:r>
        <w:t>Lord, hear us.</w:t>
      </w:r>
      <w:r>
        <w:br/>
      </w:r>
      <w:r w:rsidRPr="004B4282">
        <w:rPr>
          <w:rStyle w:val="Strong"/>
        </w:rPr>
        <w:t>Lord, hear our prayer.</w:t>
      </w:r>
    </w:p>
    <w:p w14:paraId="22147499" w14:textId="77777777" w:rsidR="00643703" w:rsidRPr="0005431D" w:rsidRDefault="00643703" w:rsidP="00643703">
      <w:pPr>
        <w:pStyle w:val="BodyText"/>
      </w:pPr>
      <w:r>
        <w:t>We pray for all who are sick in our parish and for all who have asked for our prayers.</w:t>
      </w:r>
      <w:r>
        <w:br/>
        <w:t>We also pray for those who have died recently and those whose anniversaries we recall. May God welcome these people into the eternal kingdom and reward them for their faithful service.</w:t>
      </w:r>
    </w:p>
    <w:p w14:paraId="05C9D612" w14:textId="77777777" w:rsidR="00643703" w:rsidRDefault="00643703" w:rsidP="00643703">
      <w:pPr>
        <w:pStyle w:val="BodyText"/>
      </w:pPr>
      <w:r w:rsidRPr="0005431D">
        <w:t>Lord, hear us.</w:t>
      </w:r>
      <w:r w:rsidRPr="0005431D">
        <w:br/>
      </w:r>
      <w:r w:rsidRPr="00292632">
        <w:rPr>
          <w:rStyle w:val="Strong"/>
        </w:rPr>
        <w:t>Lord, hear our prayer.</w:t>
      </w:r>
    </w:p>
    <w:p w14:paraId="2B2624C4" w14:textId="77777777" w:rsidR="00643703" w:rsidRPr="00D76BFF" w:rsidRDefault="00643703" w:rsidP="00643703">
      <w:pPr>
        <w:pStyle w:val="Heading3"/>
      </w:pPr>
      <w:r>
        <w:t>Presider</w:t>
      </w:r>
    </w:p>
    <w:p w14:paraId="3D53113E" w14:textId="131B43AA" w:rsidR="001F2D96" w:rsidRPr="00405AF4" w:rsidRDefault="00643703" w:rsidP="00643703">
      <w:pPr>
        <w:pStyle w:val="BodyText"/>
      </w:pPr>
      <w:r>
        <w:t>Receive our prayers of petition, merciful God, so that all people may live their lives in peace and tranquillity. We ask this through Christ, our Lord.</w:t>
      </w:r>
      <w:r>
        <w:br/>
      </w:r>
      <w:r w:rsidRPr="00292632">
        <w:rPr>
          <w:rStyle w:val="Strong"/>
        </w:rPr>
        <w:t>Amen.</w:t>
      </w:r>
    </w:p>
    <w:sectPr w:rsidR="001F2D96" w:rsidRPr="00405A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01B"/>
    <w:rsid w:val="000C608D"/>
    <w:rsid w:val="00123E2E"/>
    <w:rsid w:val="001B69A0"/>
    <w:rsid w:val="001F2D96"/>
    <w:rsid w:val="00405AF4"/>
    <w:rsid w:val="004C0C4F"/>
    <w:rsid w:val="005374B4"/>
    <w:rsid w:val="005C35B1"/>
    <w:rsid w:val="00624173"/>
    <w:rsid w:val="006343F7"/>
    <w:rsid w:val="00643703"/>
    <w:rsid w:val="007968C5"/>
    <w:rsid w:val="00AE65AD"/>
    <w:rsid w:val="00BD0877"/>
    <w:rsid w:val="00D0001B"/>
    <w:rsid w:val="00D37C1A"/>
    <w:rsid w:val="00F91C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37CE5C4"/>
  <w15:chartTrackingRefBased/>
  <w15:docId w15:val="{3B8CCF83-A800-F545-BEC9-FC2004FA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01B"/>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D0001B"/>
    <w:pPr>
      <w:spacing w:after="360"/>
      <w:outlineLvl w:val="0"/>
    </w:pPr>
    <w:rPr>
      <w:rFonts w:ascii="Franklin Gothic Book" w:eastAsiaTheme="minorHAnsi" w:hAnsi="Franklin Gothic Book"/>
      <w:bCs/>
      <w:sz w:val="32"/>
      <w:szCs w:val="32"/>
      <w:lang w:eastAsia="en-US"/>
    </w:rPr>
  </w:style>
  <w:style w:type="paragraph" w:styleId="Heading3">
    <w:name w:val="heading 3"/>
    <w:basedOn w:val="Normal"/>
    <w:next w:val="Normal"/>
    <w:link w:val="Heading3Char"/>
    <w:uiPriority w:val="9"/>
    <w:unhideWhenUsed/>
    <w:qFormat/>
    <w:rsid w:val="00D0001B"/>
    <w:pPr>
      <w:keepNext/>
      <w:keepLines/>
      <w:spacing w:before="120" w:after="60"/>
      <w:outlineLvl w:val="2"/>
    </w:pPr>
    <w:rPr>
      <w:rFonts w:ascii="Franklin Gothic Book" w:eastAsiaTheme="majorEastAsia" w:hAnsi="Franklin Gothic Book"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01B"/>
    <w:rPr>
      <w:rFonts w:ascii="Franklin Gothic Book" w:hAnsi="Franklin Gothic Book" w:cs="Times New Roman"/>
      <w:bCs/>
      <w:sz w:val="32"/>
      <w:szCs w:val="32"/>
    </w:rPr>
  </w:style>
  <w:style w:type="character" w:customStyle="1" w:styleId="Heading3Char">
    <w:name w:val="Heading 3 Char"/>
    <w:basedOn w:val="DefaultParagraphFont"/>
    <w:link w:val="Heading3"/>
    <w:uiPriority w:val="9"/>
    <w:rsid w:val="00D0001B"/>
    <w:rPr>
      <w:rFonts w:ascii="Franklin Gothic Book" w:eastAsiaTheme="majorEastAsia" w:hAnsi="Franklin Gothic Book" w:cstheme="majorBidi"/>
      <w:lang w:eastAsia="en-GB"/>
    </w:rPr>
  </w:style>
  <w:style w:type="character" w:styleId="Emphasis">
    <w:name w:val="Emphasis"/>
    <w:basedOn w:val="DefaultParagraphFont"/>
    <w:uiPriority w:val="20"/>
    <w:qFormat/>
    <w:rsid w:val="00D0001B"/>
    <w:rPr>
      <w:i/>
      <w:iCs/>
    </w:rPr>
  </w:style>
  <w:style w:type="character" w:styleId="Strong">
    <w:name w:val="Strong"/>
    <w:basedOn w:val="DefaultParagraphFont"/>
    <w:uiPriority w:val="22"/>
    <w:qFormat/>
    <w:rsid w:val="00D0001B"/>
    <w:rPr>
      <w:b/>
      <w:bCs/>
    </w:rPr>
  </w:style>
  <w:style w:type="paragraph" w:styleId="BodyText">
    <w:name w:val="Body Text"/>
    <w:basedOn w:val="Normal"/>
    <w:link w:val="BodyTextChar"/>
    <w:uiPriority w:val="99"/>
    <w:unhideWhenUsed/>
    <w:rsid w:val="00D0001B"/>
    <w:pPr>
      <w:spacing w:after="160"/>
    </w:pPr>
    <w:rPr>
      <w:rFonts w:eastAsiaTheme="minorHAnsi"/>
      <w:lang w:eastAsia="en-US"/>
    </w:rPr>
  </w:style>
  <w:style w:type="character" w:customStyle="1" w:styleId="BodyTextChar">
    <w:name w:val="Body Text Char"/>
    <w:basedOn w:val="DefaultParagraphFont"/>
    <w:link w:val="BodyText"/>
    <w:uiPriority w:val="99"/>
    <w:rsid w:val="00D0001B"/>
    <w:rPr>
      <w:rFonts w:ascii="Times New Roman" w:hAnsi="Times New Roman" w:cs="Times New Roman"/>
    </w:rPr>
  </w:style>
  <w:style w:type="paragraph" w:styleId="Caption">
    <w:name w:val="caption"/>
    <w:basedOn w:val="Normal"/>
    <w:rsid w:val="00123E2E"/>
    <w:pPr>
      <w:suppressLineNumbers/>
      <w:suppressAutoHyphens/>
      <w:autoSpaceDN w:val="0"/>
      <w:spacing w:before="120" w:after="120" w:line="244" w:lineRule="auto"/>
      <w:textAlignment w:val="baseline"/>
    </w:pPr>
    <w:rPr>
      <w:rFonts w:ascii="Calibri" w:eastAsia="SimSun" w:hAnsi="Calibri" w:cs="Mangal"/>
      <w:i/>
      <w:iCs/>
      <w:kern w:val="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1262</Characters>
  <Application>Microsoft Office Word</Application>
  <DocSecurity>0</DocSecurity>
  <Lines>18</Lines>
  <Paragraphs>9</Paragraphs>
  <ScaleCrop>false</ScaleCrop>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Davison</dc:creator>
  <cp:keywords/>
  <dc:description/>
  <cp:lastModifiedBy>Emily Harap</cp:lastModifiedBy>
  <cp:revision>2</cp:revision>
  <dcterms:created xsi:type="dcterms:W3CDTF">2024-12-11T18:25:00Z</dcterms:created>
  <dcterms:modified xsi:type="dcterms:W3CDTF">2024-12-11T18:25:00Z</dcterms:modified>
</cp:coreProperties>
</file>