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31B3" w14:textId="77777777" w:rsidR="002B62C3" w:rsidRPr="00BB754F" w:rsidRDefault="002B62C3" w:rsidP="002B62C3">
      <w:pPr>
        <w:pStyle w:val="Heading3"/>
        <w:rPr>
          <w:rStyle w:val="Emphasis"/>
        </w:rPr>
      </w:pPr>
      <w:r w:rsidRPr="00BB754F">
        <w:rPr>
          <w:rStyle w:val="Emphasis"/>
        </w:rPr>
        <w:t>Prayer of the Faithful</w:t>
      </w:r>
    </w:p>
    <w:p w14:paraId="41B68EB2" w14:textId="77777777" w:rsidR="002B62C3" w:rsidRPr="00D76BFF" w:rsidRDefault="002B62C3" w:rsidP="002B62C3">
      <w:pPr>
        <w:pStyle w:val="Heading1"/>
      </w:pPr>
      <w:r>
        <w:t>Body and Blood of Christ (Corpus Christi), Year C</w:t>
      </w:r>
    </w:p>
    <w:p w14:paraId="138D275F" w14:textId="77777777" w:rsidR="002B62C3" w:rsidRPr="00D76BFF" w:rsidRDefault="002B62C3" w:rsidP="002B62C3">
      <w:pPr>
        <w:pStyle w:val="Heading3"/>
      </w:pPr>
      <w:r>
        <w:t>Presider</w:t>
      </w:r>
    </w:p>
    <w:p w14:paraId="292C1FC9" w14:textId="77777777" w:rsidR="002B62C3" w:rsidRDefault="002B62C3" w:rsidP="002B62C3">
      <w:pPr>
        <w:pStyle w:val="BodyText"/>
      </w:pPr>
      <w:r>
        <w:t>We place these petitions in the hands of Christ and ask for his blessings. May no one go hungry for the bread of God’s mercy and compassion.</w:t>
      </w:r>
    </w:p>
    <w:p w14:paraId="1CCC254F" w14:textId="77777777" w:rsidR="002B62C3" w:rsidRDefault="002B62C3" w:rsidP="002B62C3">
      <w:pPr>
        <w:pStyle w:val="Heading3"/>
      </w:pPr>
      <w:r>
        <w:t>Reader</w:t>
      </w:r>
    </w:p>
    <w:p w14:paraId="5EBFFF85" w14:textId="77777777" w:rsidR="002B62C3" w:rsidRPr="0005431D" w:rsidRDefault="002B62C3" w:rsidP="002B62C3">
      <w:pPr>
        <w:pStyle w:val="BodyText"/>
      </w:pPr>
      <w:r>
        <w:t>We pray for Pope Francis and all the bishops and priests of the Church. May they be blessed and supported so that all people may continue sharing in the celebration of the Eucharist.</w:t>
      </w:r>
    </w:p>
    <w:p w14:paraId="06BA7786" w14:textId="77777777" w:rsidR="002B62C3" w:rsidRDefault="002B62C3" w:rsidP="002B62C3">
      <w:pPr>
        <w:pStyle w:val="BodyText"/>
      </w:pPr>
      <w:r w:rsidRPr="0005431D">
        <w:t>Lord, hear us.</w:t>
      </w:r>
      <w:r w:rsidRPr="0005431D">
        <w:br/>
      </w:r>
      <w:r w:rsidRPr="00292632">
        <w:rPr>
          <w:rStyle w:val="Strong"/>
        </w:rPr>
        <w:t>Lord, hear our prayer.</w:t>
      </w:r>
    </w:p>
    <w:p w14:paraId="3A87F9DD" w14:textId="77777777" w:rsidR="002B62C3" w:rsidRPr="0005431D" w:rsidRDefault="002B62C3" w:rsidP="002B62C3">
      <w:pPr>
        <w:pStyle w:val="BodyText"/>
      </w:pPr>
      <w:r>
        <w:t>We pray for those who hunger and thirst in our world. May all governments continue developing effective programs that ensure the availability of food and water, especially for people in developing countries.</w:t>
      </w:r>
    </w:p>
    <w:p w14:paraId="0D89773E" w14:textId="77777777" w:rsidR="002B62C3" w:rsidRDefault="002B62C3" w:rsidP="002B62C3">
      <w:pPr>
        <w:pStyle w:val="BodyText"/>
      </w:pPr>
      <w:r w:rsidRPr="0005431D">
        <w:t>Lord, hear us.</w:t>
      </w:r>
      <w:r w:rsidRPr="0005431D">
        <w:br/>
      </w:r>
      <w:r w:rsidRPr="00292632">
        <w:rPr>
          <w:rStyle w:val="Strong"/>
        </w:rPr>
        <w:t>Lord, hear our prayer.</w:t>
      </w:r>
    </w:p>
    <w:p w14:paraId="6DB044D6" w14:textId="77777777" w:rsidR="002B62C3" w:rsidRPr="0005431D" w:rsidRDefault="002B62C3" w:rsidP="002B62C3">
      <w:pPr>
        <w:pStyle w:val="BodyText"/>
      </w:pPr>
      <w:r>
        <w:t>We pray for all who have been abused by members of our Church, other institutions and government agencies. We pray for their families and for the offenders. May the spirit of love, truth and justice bring healing and inner peace to all affected.</w:t>
      </w:r>
    </w:p>
    <w:p w14:paraId="1E4DB23E" w14:textId="77777777" w:rsidR="002B62C3" w:rsidRDefault="002B62C3" w:rsidP="002B62C3">
      <w:pPr>
        <w:pStyle w:val="BodyText"/>
      </w:pPr>
      <w:r w:rsidRPr="0005431D">
        <w:t>Lord, hear us.</w:t>
      </w:r>
      <w:r w:rsidRPr="0005431D">
        <w:br/>
      </w:r>
      <w:r w:rsidRPr="00292632">
        <w:rPr>
          <w:rStyle w:val="Strong"/>
        </w:rPr>
        <w:t>Lord, hear our prayer.</w:t>
      </w:r>
    </w:p>
    <w:p w14:paraId="25BBA89A" w14:textId="77777777" w:rsidR="002B62C3" w:rsidRPr="0005431D" w:rsidRDefault="002B62C3" w:rsidP="002B62C3">
      <w:pPr>
        <w:pStyle w:val="BodyText"/>
      </w:pPr>
      <w:r>
        <w:t>We pray for our faith community as we gather to celebrate the Eucharist. May we deepen our appreciation for Christ’s body that was given for us and his blood that was shed for us as we live as Jesus showed us.</w:t>
      </w:r>
    </w:p>
    <w:p w14:paraId="2B3FD8A4" w14:textId="77777777" w:rsidR="002B62C3" w:rsidRDefault="002B62C3" w:rsidP="002B62C3">
      <w:pPr>
        <w:pStyle w:val="BodyText"/>
      </w:pPr>
      <w:r w:rsidRPr="0005431D">
        <w:t>Lord, hear us.</w:t>
      </w:r>
      <w:r w:rsidRPr="0005431D">
        <w:br/>
      </w:r>
      <w:r w:rsidRPr="00292632">
        <w:rPr>
          <w:rStyle w:val="Strong"/>
        </w:rPr>
        <w:t>Lord, hear our prayer.</w:t>
      </w:r>
    </w:p>
    <w:p w14:paraId="4B66C400" w14:textId="77777777" w:rsidR="002B62C3" w:rsidRDefault="002B62C3" w:rsidP="002B62C3">
      <w:pPr>
        <w:pStyle w:val="BodyText"/>
      </w:pPr>
      <w:r>
        <w:t>We pray for …</w:t>
      </w:r>
    </w:p>
    <w:p w14:paraId="407A0539" w14:textId="77777777" w:rsidR="002B62C3" w:rsidRPr="004B4282" w:rsidRDefault="002B62C3" w:rsidP="002B62C3">
      <w:pPr>
        <w:pStyle w:val="BodyText"/>
        <w:rPr>
          <w:rStyle w:val="Strong"/>
        </w:rPr>
      </w:pPr>
      <w:r>
        <w:t>Lord, hear us.</w:t>
      </w:r>
      <w:r>
        <w:br/>
      </w:r>
      <w:r w:rsidRPr="004B4282">
        <w:rPr>
          <w:rStyle w:val="Strong"/>
        </w:rPr>
        <w:t>Lord, hear our prayer.</w:t>
      </w:r>
    </w:p>
    <w:p w14:paraId="242731A7" w14:textId="77777777" w:rsidR="002B62C3" w:rsidRPr="0005431D" w:rsidRDefault="002B62C3" w:rsidP="002B62C3">
      <w:pPr>
        <w:pStyle w:val="BodyText"/>
      </w:pPr>
      <w:r>
        <w:t>We pray for the sick of our parish and for all who have asked for our prayers.</w:t>
      </w:r>
      <w:r>
        <w:br/>
        <w:t xml:space="preserve">We pray for those who have died recently and for those whose anniversaries occur </w:t>
      </w:r>
      <w:proofErr w:type="gramStart"/>
      <w:r>
        <w:t>at this time</w:t>
      </w:r>
      <w:proofErr w:type="gramEnd"/>
      <w:r>
        <w:t>. May they now share in the banquet of God’s eternal kingdom.</w:t>
      </w:r>
    </w:p>
    <w:p w14:paraId="0EA89442" w14:textId="77777777" w:rsidR="002B62C3" w:rsidRDefault="002B62C3" w:rsidP="002B62C3">
      <w:pPr>
        <w:pStyle w:val="BodyText"/>
      </w:pPr>
      <w:r w:rsidRPr="0005431D">
        <w:t>Lord, hear us.</w:t>
      </w:r>
      <w:r w:rsidRPr="0005431D">
        <w:br/>
      </w:r>
      <w:r w:rsidRPr="00292632">
        <w:rPr>
          <w:rStyle w:val="Strong"/>
        </w:rPr>
        <w:t>Lord, hear our prayer.</w:t>
      </w:r>
    </w:p>
    <w:p w14:paraId="744C717A" w14:textId="77777777" w:rsidR="002B62C3" w:rsidRPr="00D76BFF" w:rsidRDefault="002B62C3" w:rsidP="002B62C3">
      <w:pPr>
        <w:pStyle w:val="Heading3"/>
      </w:pPr>
      <w:r>
        <w:t>Presider</w:t>
      </w:r>
    </w:p>
    <w:p w14:paraId="33AA5CCB" w14:textId="77777777" w:rsidR="002B62C3" w:rsidRPr="0005431D" w:rsidRDefault="002B62C3" w:rsidP="002B62C3">
      <w:pPr>
        <w:pStyle w:val="BodyText"/>
      </w:pPr>
      <w:r>
        <w:t>Merciful God, creator of heaven and earth, bring your peace, life and love to the world. We ask this through Jesus Christ, the Bread of Life from heaven.</w:t>
      </w:r>
      <w:r>
        <w:br/>
      </w:r>
      <w:r w:rsidRPr="00292632">
        <w:rPr>
          <w:rStyle w:val="Strong"/>
        </w:rPr>
        <w:t>Amen.</w:t>
      </w:r>
    </w:p>
    <w:p w14:paraId="4533B6AA" w14:textId="77777777" w:rsidR="003E3F4A" w:rsidRDefault="003E3F4A"/>
    <w:sectPr w:rsidR="003E3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C3"/>
    <w:rsid w:val="002A1989"/>
    <w:rsid w:val="002B62C3"/>
    <w:rsid w:val="003E3F4A"/>
    <w:rsid w:val="004B65DB"/>
    <w:rsid w:val="004E4CAC"/>
    <w:rsid w:val="00710D5D"/>
    <w:rsid w:val="008A08BD"/>
    <w:rsid w:val="00C12D33"/>
    <w:rsid w:val="00E35332"/>
    <w:rsid w:val="00E77BA3"/>
    <w:rsid w:val="00F6620B"/>
    <w:rsid w:val="00F87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3882134"/>
  <w15:chartTrackingRefBased/>
  <w15:docId w15:val="{73697DF5-7C41-C24F-A584-1FEEE9D6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2C3"/>
    <w:pPr>
      <w:spacing w:after="360"/>
      <w:outlineLvl w:val="0"/>
    </w:pPr>
    <w:rPr>
      <w:rFonts w:ascii="Franklin Gothic Book" w:hAnsi="Franklin Gothic Book" w:cs="Times New Roman"/>
      <w:bCs/>
      <w:kern w:val="0"/>
      <w:sz w:val="32"/>
      <w:szCs w:val="32"/>
      <w14:ligatures w14:val="none"/>
    </w:rPr>
  </w:style>
  <w:style w:type="paragraph" w:styleId="Heading3">
    <w:name w:val="heading 3"/>
    <w:basedOn w:val="Normal"/>
    <w:next w:val="Normal"/>
    <w:link w:val="Heading3Char"/>
    <w:uiPriority w:val="9"/>
    <w:unhideWhenUsed/>
    <w:qFormat/>
    <w:rsid w:val="002B62C3"/>
    <w:pPr>
      <w:keepNext/>
      <w:keepLines/>
      <w:spacing w:before="120" w:after="60"/>
      <w:outlineLvl w:val="2"/>
    </w:pPr>
    <w:rPr>
      <w:rFonts w:ascii="Franklin Gothic Book" w:eastAsiaTheme="majorEastAsia" w:hAnsi="Franklin Gothic Book" w:cstheme="majorBid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2C3"/>
    <w:rPr>
      <w:rFonts w:ascii="Franklin Gothic Book" w:hAnsi="Franklin Gothic Book" w:cs="Times New Roman"/>
      <w:bCs/>
      <w:kern w:val="0"/>
      <w:sz w:val="32"/>
      <w:szCs w:val="32"/>
      <w14:ligatures w14:val="none"/>
    </w:rPr>
  </w:style>
  <w:style w:type="character" w:customStyle="1" w:styleId="Heading3Char">
    <w:name w:val="Heading 3 Char"/>
    <w:basedOn w:val="DefaultParagraphFont"/>
    <w:link w:val="Heading3"/>
    <w:uiPriority w:val="9"/>
    <w:rsid w:val="002B62C3"/>
    <w:rPr>
      <w:rFonts w:ascii="Franklin Gothic Book" w:eastAsiaTheme="majorEastAsia" w:hAnsi="Franklin Gothic Book" w:cstheme="majorBidi"/>
      <w:kern w:val="0"/>
      <w:lang w:eastAsia="en-GB"/>
      <w14:ligatures w14:val="none"/>
    </w:rPr>
  </w:style>
  <w:style w:type="character" w:styleId="Emphasis">
    <w:name w:val="Emphasis"/>
    <w:basedOn w:val="DefaultParagraphFont"/>
    <w:uiPriority w:val="20"/>
    <w:qFormat/>
    <w:rsid w:val="002B62C3"/>
    <w:rPr>
      <w:i/>
      <w:iCs/>
    </w:rPr>
  </w:style>
  <w:style w:type="character" w:styleId="Strong">
    <w:name w:val="Strong"/>
    <w:basedOn w:val="DefaultParagraphFont"/>
    <w:uiPriority w:val="22"/>
    <w:qFormat/>
    <w:rsid w:val="002B62C3"/>
    <w:rPr>
      <w:b/>
      <w:bCs/>
    </w:rPr>
  </w:style>
  <w:style w:type="paragraph" w:styleId="BodyText">
    <w:name w:val="Body Text"/>
    <w:basedOn w:val="Normal"/>
    <w:link w:val="BodyTextChar"/>
    <w:uiPriority w:val="99"/>
    <w:unhideWhenUsed/>
    <w:rsid w:val="002B62C3"/>
    <w:pPr>
      <w:spacing w:after="160"/>
    </w:pPr>
    <w:rPr>
      <w:rFonts w:ascii="Times New Roman" w:hAnsi="Times New Roman" w:cs="Times New Roman"/>
      <w:kern w:val="0"/>
      <w14:ligatures w14:val="none"/>
    </w:rPr>
  </w:style>
  <w:style w:type="character" w:customStyle="1" w:styleId="BodyTextChar">
    <w:name w:val="Body Text Char"/>
    <w:basedOn w:val="DefaultParagraphFont"/>
    <w:link w:val="BodyText"/>
    <w:uiPriority w:val="99"/>
    <w:rsid w:val="002B62C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1405</Characters>
  <Application>Microsoft Office Word</Application>
  <DocSecurity>0</DocSecurity>
  <Lines>20</Lines>
  <Paragraphs>10</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Harap</dc:creator>
  <cp:keywords/>
  <dc:description/>
  <cp:lastModifiedBy>Emily Harap</cp:lastModifiedBy>
  <cp:revision>1</cp:revision>
  <dcterms:created xsi:type="dcterms:W3CDTF">2024-12-11T16:29:00Z</dcterms:created>
  <dcterms:modified xsi:type="dcterms:W3CDTF">2024-12-11T16:31:00Z</dcterms:modified>
</cp:coreProperties>
</file>