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768E4" w14:textId="77777777" w:rsidR="000D6A04" w:rsidRPr="00BB754F" w:rsidRDefault="000D6A04" w:rsidP="000D6A04">
      <w:pPr>
        <w:pStyle w:val="Heading3"/>
        <w:rPr>
          <w:rStyle w:val="Emphasis"/>
        </w:rPr>
      </w:pPr>
      <w:r w:rsidRPr="00BB754F">
        <w:rPr>
          <w:rStyle w:val="Emphasis"/>
        </w:rPr>
        <w:t>Prayer of the Faithful</w:t>
      </w:r>
    </w:p>
    <w:p w14:paraId="72AFC4DF" w14:textId="77777777" w:rsidR="000D6A04" w:rsidRPr="00D76BFF" w:rsidRDefault="000D6A04" w:rsidP="000D6A04">
      <w:pPr>
        <w:pStyle w:val="Heading1"/>
      </w:pPr>
      <w:r>
        <w:t xml:space="preserve">3rd Sunday of Lent, Year C </w:t>
      </w:r>
    </w:p>
    <w:p w14:paraId="360F0623" w14:textId="77777777" w:rsidR="004A3A16" w:rsidRPr="00D76BFF" w:rsidRDefault="004A3A16" w:rsidP="004A3A16">
      <w:pPr>
        <w:pStyle w:val="Heading3"/>
      </w:pPr>
      <w:r>
        <w:t>Presider</w:t>
      </w:r>
    </w:p>
    <w:p w14:paraId="796B5011" w14:textId="77777777" w:rsidR="004A3A16" w:rsidRDefault="004A3A16" w:rsidP="004A3A16">
      <w:pPr>
        <w:pStyle w:val="BodyText"/>
      </w:pPr>
      <w:r>
        <w:t>We gather in faith before our God and confidently offer our prayers for ourselves and for our world.</w:t>
      </w:r>
    </w:p>
    <w:p w14:paraId="24EB96D6" w14:textId="77777777" w:rsidR="004A3A16" w:rsidRDefault="004A3A16" w:rsidP="004A3A16">
      <w:pPr>
        <w:pStyle w:val="Heading3"/>
      </w:pPr>
      <w:r>
        <w:t>Reader</w:t>
      </w:r>
    </w:p>
    <w:p w14:paraId="7D06508D" w14:textId="77777777" w:rsidR="004A3A16" w:rsidRPr="0005431D" w:rsidRDefault="004A3A16" w:rsidP="004A3A16">
      <w:pPr>
        <w:pStyle w:val="BodyText"/>
      </w:pPr>
      <w:r>
        <w:t>We pray for Pope Francis and all Church leaders. May they illuminate God’s infinite love.</w:t>
      </w:r>
    </w:p>
    <w:p w14:paraId="764D35FE" w14:textId="77777777" w:rsidR="004A3A16" w:rsidRDefault="004A3A16" w:rsidP="004A3A16">
      <w:pPr>
        <w:pStyle w:val="BodyText"/>
      </w:pPr>
      <w:r w:rsidRPr="0005431D">
        <w:t>Lord, hear us.</w:t>
      </w:r>
      <w:r w:rsidRPr="0005431D">
        <w:br/>
      </w:r>
      <w:r w:rsidRPr="00292632">
        <w:rPr>
          <w:rStyle w:val="Strong"/>
        </w:rPr>
        <w:t>Lord, hear our prayer.</w:t>
      </w:r>
    </w:p>
    <w:p w14:paraId="0B1D4C62" w14:textId="77777777" w:rsidR="004A3A16" w:rsidRPr="0005431D" w:rsidRDefault="004A3A16" w:rsidP="004A3A16">
      <w:pPr>
        <w:pStyle w:val="BodyText"/>
      </w:pPr>
      <w:r>
        <w:t>We pray for our political, civil and business leaders. May they rise above power, control and greed and work for the good of all people.</w:t>
      </w:r>
    </w:p>
    <w:p w14:paraId="7E080FDC" w14:textId="77777777" w:rsidR="004A3A16" w:rsidRDefault="004A3A16" w:rsidP="004A3A16">
      <w:pPr>
        <w:pStyle w:val="BodyText"/>
      </w:pPr>
      <w:r w:rsidRPr="0005431D">
        <w:t>Lord, hear us.</w:t>
      </w:r>
      <w:r w:rsidRPr="0005431D">
        <w:br/>
      </w:r>
      <w:r w:rsidRPr="00292632">
        <w:rPr>
          <w:rStyle w:val="Strong"/>
        </w:rPr>
        <w:t>Lord, hear our prayer.</w:t>
      </w:r>
    </w:p>
    <w:p w14:paraId="165556F9" w14:textId="77777777" w:rsidR="004A3A16" w:rsidRPr="0005431D" w:rsidRDefault="004A3A16" w:rsidP="004A3A16">
      <w:pPr>
        <w:pStyle w:val="BodyText"/>
      </w:pPr>
      <w:r>
        <w:t>We continue to pray for all catechumens and candidates who are preparing for reception into our Church this Easter. May we be blessed as we accompany them on their journeys of faith.</w:t>
      </w:r>
    </w:p>
    <w:p w14:paraId="62F63F15" w14:textId="77777777" w:rsidR="004A3A16" w:rsidRDefault="004A3A16" w:rsidP="004A3A16">
      <w:pPr>
        <w:pStyle w:val="BodyText"/>
      </w:pPr>
      <w:r w:rsidRPr="0005431D">
        <w:t>Lord, hear us.</w:t>
      </w:r>
      <w:r w:rsidRPr="0005431D">
        <w:br/>
      </w:r>
      <w:r w:rsidRPr="00292632">
        <w:rPr>
          <w:rStyle w:val="Strong"/>
        </w:rPr>
        <w:t>Lord, hear our prayer.</w:t>
      </w:r>
    </w:p>
    <w:p w14:paraId="1BDF046A" w14:textId="77777777" w:rsidR="004A3A16" w:rsidRPr="0005431D" w:rsidRDefault="004A3A16" w:rsidP="004A3A16">
      <w:pPr>
        <w:pStyle w:val="BodyText"/>
      </w:pPr>
      <w:r>
        <w:t>In this Lenten season, we pray for our faith community, and for a deeper sense of repentance, forgiveness and reconciliation among ourselves and in our world.</w:t>
      </w:r>
    </w:p>
    <w:p w14:paraId="55B90CAE" w14:textId="77777777" w:rsidR="004A3A16" w:rsidRDefault="004A3A16" w:rsidP="004A3A16">
      <w:pPr>
        <w:pStyle w:val="BodyText"/>
      </w:pPr>
      <w:r w:rsidRPr="0005431D">
        <w:t>Lord, hear us.</w:t>
      </w:r>
      <w:r w:rsidRPr="0005431D">
        <w:br/>
      </w:r>
      <w:r w:rsidRPr="00292632">
        <w:rPr>
          <w:rStyle w:val="Strong"/>
        </w:rPr>
        <w:t>Lord, hear our prayer.</w:t>
      </w:r>
    </w:p>
    <w:p w14:paraId="37285590" w14:textId="77777777" w:rsidR="004A3A16" w:rsidRDefault="004A3A16" w:rsidP="004A3A16">
      <w:pPr>
        <w:pStyle w:val="BodyText"/>
      </w:pPr>
      <w:r>
        <w:t>We pray for …</w:t>
      </w:r>
    </w:p>
    <w:p w14:paraId="216753CD" w14:textId="77777777" w:rsidR="004A3A16" w:rsidRPr="004B4282" w:rsidRDefault="004A3A16" w:rsidP="004A3A16">
      <w:pPr>
        <w:pStyle w:val="BodyText"/>
        <w:rPr>
          <w:rStyle w:val="Strong"/>
        </w:rPr>
      </w:pPr>
      <w:r>
        <w:t>Lord, hear us.</w:t>
      </w:r>
      <w:r>
        <w:br/>
      </w:r>
      <w:r w:rsidRPr="004B4282">
        <w:rPr>
          <w:rStyle w:val="Strong"/>
        </w:rPr>
        <w:t>Lord, hear our prayer.</w:t>
      </w:r>
    </w:p>
    <w:p w14:paraId="140694D3" w14:textId="77777777" w:rsidR="004A3A16" w:rsidRPr="0005431D" w:rsidRDefault="004A3A16" w:rsidP="004A3A16">
      <w:pPr>
        <w:pStyle w:val="BodyText"/>
      </w:pPr>
      <w:r>
        <w:t>We pray for all who are sick in our parish and for all who take care of them.</w:t>
      </w:r>
      <w:r>
        <w:br/>
        <w:t xml:space="preserve">We remember those who have died recently and those whose anniversaries occur </w:t>
      </w:r>
      <w:proofErr w:type="gramStart"/>
      <w:r>
        <w:t>at this time</w:t>
      </w:r>
      <w:proofErr w:type="gramEnd"/>
      <w:r>
        <w:t>. Lead them all into the fullness of your life.</w:t>
      </w:r>
    </w:p>
    <w:p w14:paraId="5B8822B7" w14:textId="77777777" w:rsidR="004A3A16" w:rsidRDefault="004A3A16" w:rsidP="004A3A16">
      <w:pPr>
        <w:pStyle w:val="BodyText"/>
      </w:pPr>
      <w:r w:rsidRPr="0005431D">
        <w:t>Lord, hear us.</w:t>
      </w:r>
      <w:r w:rsidRPr="0005431D">
        <w:br/>
      </w:r>
      <w:r w:rsidRPr="00292632">
        <w:rPr>
          <w:rStyle w:val="Strong"/>
        </w:rPr>
        <w:t>Lord, hear our prayer.</w:t>
      </w:r>
    </w:p>
    <w:p w14:paraId="10A8ABF0" w14:textId="77777777" w:rsidR="004A3A16" w:rsidRPr="00D76BFF" w:rsidRDefault="004A3A16" w:rsidP="004A3A16">
      <w:pPr>
        <w:pStyle w:val="Heading3"/>
      </w:pPr>
      <w:r>
        <w:t>Presider</w:t>
      </w:r>
    </w:p>
    <w:p w14:paraId="31D8C76B" w14:textId="77777777" w:rsidR="004A3A16" w:rsidRDefault="004A3A16" w:rsidP="004A3A16">
      <w:pPr>
        <w:pStyle w:val="BodyText"/>
      </w:pPr>
      <w:r>
        <w:t>God of love, extend your peace and mercy to all who cry out to you. Grant us the grace to rejoice in your saving Word. We ask this in Jesus’ name.</w:t>
      </w:r>
      <w:r>
        <w:br/>
      </w:r>
      <w:r w:rsidRPr="00292632">
        <w:rPr>
          <w:rStyle w:val="Strong"/>
        </w:rPr>
        <w:t>Amen.</w:t>
      </w:r>
    </w:p>
    <w:p w14:paraId="25C57DA7" w14:textId="36C81D0B" w:rsidR="00000000" w:rsidRPr="008F26D5" w:rsidRDefault="00000000" w:rsidP="004A3A16">
      <w:pPr>
        <w:spacing w:before="100" w:beforeAutospacing="1" w:after="100" w:afterAutospacing="1" w:line="240" w:lineRule="auto"/>
        <w:outlineLvl w:val="2"/>
        <w:rPr>
          <w:rFonts w:ascii="Times New Roman" w:eastAsia="Times New Roman" w:hAnsi="Times New Roman" w:cs="Times New Roman"/>
          <w:sz w:val="24"/>
          <w:szCs w:val="24"/>
          <w:lang w:eastAsia="en-AU"/>
        </w:rPr>
      </w:pPr>
    </w:p>
    <w:sectPr w:rsidR="005839E0" w:rsidRPr="008F26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BF9"/>
    <w:rsid w:val="000D6A04"/>
    <w:rsid w:val="00142C11"/>
    <w:rsid w:val="00203015"/>
    <w:rsid w:val="002274FE"/>
    <w:rsid w:val="004A3A16"/>
    <w:rsid w:val="00785BF9"/>
    <w:rsid w:val="00790B44"/>
    <w:rsid w:val="00880CF1"/>
    <w:rsid w:val="008F26D5"/>
    <w:rsid w:val="008F4810"/>
    <w:rsid w:val="00B03E47"/>
    <w:rsid w:val="00B05C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D3E9"/>
  <w15:chartTrackingRefBased/>
  <w15:docId w15:val="{765E4F41-6BB6-46B4-9B2F-8C93CF5C9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5BF9"/>
    <w:pPr>
      <w:spacing w:after="360" w:line="240" w:lineRule="auto"/>
      <w:outlineLvl w:val="0"/>
    </w:pPr>
    <w:rPr>
      <w:rFonts w:ascii="Franklin Gothic Book" w:hAnsi="Franklin Gothic Book" w:cs="Times New Roman"/>
      <w:bCs/>
      <w:sz w:val="32"/>
      <w:szCs w:val="32"/>
    </w:rPr>
  </w:style>
  <w:style w:type="paragraph" w:styleId="Heading3">
    <w:name w:val="heading 3"/>
    <w:basedOn w:val="Normal"/>
    <w:next w:val="Normal"/>
    <w:link w:val="Heading3Char"/>
    <w:uiPriority w:val="9"/>
    <w:unhideWhenUsed/>
    <w:qFormat/>
    <w:rsid w:val="00785BF9"/>
    <w:pPr>
      <w:keepNext/>
      <w:keepLines/>
      <w:spacing w:before="120" w:after="60" w:line="240" w:lineRule="auto"/>
      <w:outlineLvl w:val="2"/>
    </w:pPr>
    <w:rPr>
      <w:rFonts w:ascii="Franklin Gothic Book" w:eastAsiaTheme="majorEastAsia" w:hAnsi="Franklin Gothic Book" w:cstheme="majorBidi"/>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BF9"/>
    <w:rPr>
      <w:rFonts w:ascii="Franklin Gothic Book" w:hAnsi="Franklin Gothic Book" w:cs="Times New Roman"/>
      <w:bCs/>
      <w:sz w:val="32"/>
      <w:szCs w:val="32"/>
    </w:rPr>
  </w:style>
  <w:style w:type="character" w:customStyle="1" w:styleId="Heading3Char">
    <w:name w:val="Heading 3 Char"/>
    <w:basedOn w:val="DefaultParagraphFont"/>
    <w:link w:val="Heading3"/>
    <w:uiPriority w:val="9"/>
    <w:rsid w:val="00785BF9"/>
    <w:rPr>
      <w:rFonts w:ascii="Franklin Gothic Book" w:eastAsiaTheme="majorEastAsia" w:hAnsi="Franklin Gothic Book" w:cstheme="majorBidi"/>
      <w:sz w:val="24"/>
      <w:szCs w:val="24"/>
      <w:lang w:eastAsia="en-GB"/>
    </w:rPr>
  </w:style>
  <w:style w:type="character" w:styleId="Emphasis">
    <w:name w:val="Emphasis"/>
    <w:basedOn w:val="DefaultParagraphFont"/>
    <w:uiPriority w:val="20"/>
    <w:qFormat/>
    <w:rsid w:val="00785BF9"/>
    <w:rPr>
      <w:i/>
      <w:iCs/>
    </w:rPr>
  </w:style>
  <w:style w:type="character" w:styleId="Strong">
    <w:name w:val="Strong"/>
    <w:basedOn w:val="DefaultParagraphFont"/>
    <w:uiPriority w:val="22"/>
    <w:qFormat/>
    <w:rsid w:val="00785BF9"/>
    <w:rPr>
      <w:b/>
      <w:bCs/>
    </w:rPr>
  </w:style>
  <w:style w:type="paragraph" w:styleId="BodyText">
    <w:name w:val="Body Text"/>
    <w:basedOn w:val="Normal"/>
    <w:link w:val="BodyTextChar"/>
    <w:uiPriority w:val="99"/>
    <w:unhideWhenUsed/>
    <w:rsid w:val="00785BF9"/>
    <w:pPr>
      <w:spacing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785BF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139953">
      <w:bodyDiv w:val="1"/>
      <w:marLeft w:val="0"/>
      <w:marRight w:val="0"/>
      <w:marTop w:val="0"/>
      <w:marBottom w:val="0"/>
      <w:divBdr>
        <w:top w:val="none" w:sz="0" w:space="0" w:color="auto"/>
        <w:left w:val="none" w:sz="0" w:space="0" w:color="auto"/>
        <w:bottom w:val="none" w:sz="0" w:space="0" w:color="auto"/>
        <w:right w:val="none" w:sz="0" w:space="0" w:color="auto"/>
      </w:divBdr>
    </w:div>
    <w:div w:id="164037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1107</Characters>
  <Application>Microsoft Office Word</Application>
  <DocSecurity>0</DocSecurity>
  <Lines>16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Davison</dc:creator>
  <cp:keywords/>
  <dc:description/>
  <cp:lastModifiedBy>Emily Harap</cp:lastModifiedBy>
  <cp:revision>2</cp:revision>
  <dcterms:created xsi:type="dcterms:W3CDTF">2024-12-11T12:09:00Z</dcterms:created>
  <dcterms:modified xsi:type="dcterms:W3CDTF">2024-12-11T12:09:00Z</dcterms:modified>
</cp:coreProperties>
</file>